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tblLayout w:type="fixed"/>
        <w:tblLook w:val="04A0" w:firstRow="1" w:lastRow="0" w:firstColumn="1" w:lastColumn="0" w:noHBand="0" w:noVBand="1"/>
      </w:tblPr>
      <w:tblGrid>
        <w:gridCol w:w="495"/>
        <w:gridCol w:w="7438"/>
        <w:gridCol w:w="3969"/>
        <w:gridCol w:w="3686"/>
      </w:tblGrid>
      <w:tr w:rsidR="007B5F08" w14:paraId="0EE97FBC" w14:textId="77777777" w:rsidTr="009D1B9F">
        <w:tc>
          <w:tcPr>
            <w:tcW w:w="495" w:type="dxa"/>
          </w:tcPr>
          <w:p w14:paraId="60AA23CE" w14:textId="77777777" w:rsidR="007B5F08" w:rsidRDefault="000249DE" w:rsidP="000249DE">
            <w:r>
              <w:t>1.</w:t>
            </w:r>
          </w:p>
        </w:tc>
        <w:tc>
          <w:tcPr>
            <w:tcW w:w="7438" w:type="dxa"/>
          </w:tcPr>
          <w:p w14:paraId="7A2C925D" w14:textId="0235CE08" w:rsidR="007B5F08" w:rsidRDefault="000249DE" w:rsidP="000249DE">
            <w:r>
              <w:t>T</w:t>
            </w:r>
            <w:r w:rsidR="007B5F08">
              <w:t xml:space="preserve">here are policies and procedures in place in order for appropriate action to be taken in a timely manner to safeguard and promote children’s welfare. This should include a safeguarding and child protection policy that is updated annually (as a minimum), a staff </w:t>
            </w:r>
            <w:r w:rsidR="003D2B6E">
              <w:t>code of conduct</w:t>
            </w:r>
            <w:r w:rsidR="007B5F08">
              <w:t>, procedures to manage concerns/allegations against staff and volunteers</w:t>
            </w:r>
            <w:r w:rsidR="003D2B6E">
              <w:t xml:space="preserve"> </w:t>
            </w:r>
            <w:r w:rsidR="003D2B6E" w:rsidRPr="003D2B6E">
              <w:rPr>
                <w:color w:val="FF0000"/>
              </w:rPr>
              <w:t>(inc. low level concerns)</w:t>
            </w:r>
            <w:r w:rsidR="007B5F08">
              <w:t xml:space="preserve"> and appropriate safeguarding responses to children who go missing from education.</w:t>
            </w:r>
          </w:p>
        </w:tc>
        <w:tc>
          <w:tcPr>
            <w:tcW w:w="3969" w:type="dxa"/>
          </w:tcPr>
          <w:p w14:paraId="11EAC7F7" w14:textId="77777777" w:rsidR="00C40368" w:rsidRDefault="00C40368" w:rsidP="000249DE">
            <w:r>
              <w:t>safeguarding policy has been ratified by the governing body September 2022.</w:t>
            </w:r>
          </w:p>
          <w:p w14:paraId="3D288F52" w14:textId="77777777" w:rsidR="00D73662" w:rsidRDefault="00C40368" w:rsidP="00C40368">
            <w:r>
              <w:t>Staff code of conduct has been shared with staff October 2022. Lumen Christi policy is in place for allegations against staff and has been updated for low level concerns.</w:t>
            </w:r>
          </w:p>
          <w:p w14:paraId="57623EF5" w14:textId="77777777" w:rsidR="00677939" w:rsidRDefault="00677939" w:rsidP="00C40368"/>
          <w:p w14:paraId="1AF7F5A5" w14:textId="6F1631BD" w:rsidR="00677939" w:rsidRDefault="003801F4" w:rsidP="00C40368">
            <w:hyperlink r:id="rId11" w:history="1">
              <w:r w:rsidR="00677939" w:rsidRPr="004E050A">
                <w:rPr>
                  <w:rFonts w:eastAsia="Times New Roman" w:cstheme="minorHAnsi"/>
                  <w:b/>
                  <w:bCs/>
                  <w:color w:val="000000" w:themeColor="text1"/>
                  <w:u w:val="single"/>
                  <w:lang w:val="en-US" w:eastAsia="en-GB"/>
                </w:rPr>
                <w:t>allegations against staff and volunteers</w:t>
              </w:r>
            </w:hyperlink>
          </w:p>
        </w:tc>
        <w:tc>
          <w:tcPr>
            <w:tcW w:w="3686" w:type="dxa"/>
          </w:tcPr>
          <w:p w14:paraId="35977829" w14:textId="6DC4267C" w:rsidR="00894626" w:rsidRDefault="00C40368" w:rsidP="000249DE">
            <w:r>
              <w:t>Share allegations against staff policy with staff</w:t>
            </w:r>
          </w:p>
        </w:tc>
      </w:tr>
      <w:tr w:rsidR="007B5F08" w14:paraId="137454C7" w14:textId="77777777" w:rsidTr="009D1B9F">
        <w:tc>
          <w:tcPr>
            <w:tcW w:w="495" w:type="dxa"/>
          </w:tcPr>
          <w:p w14:paraId="2ED603AC" w14:textId="77777777" w:rsidR="007B5F08" w:rsidRDefault="000249DE" w:rsidP="000249DE">
            <w:r>
              <w:t>2.</w:t>
            </w:r>
          </w:p>
        </w:tc>
        <w:tc>
          <w:tcPr>
            <w:tcW w:w="7438" w:type="dxa"/>
          </w:tcPr>
          <w:p w14:paraId="6357B60C" w14:textId="77777777" w:rsidR="007B5F08" w:rsidRDefault="000249DE" w:rsidP="000249DE">
            <w:r>
              <w:t>All</w:t>
            </w:r>
            <w:r w:rsidR="007B5F08">
              <w:t xml:space="preserve"> staff are briefed on, and follow, the school’s adopted safeguarding and child protection policy</w:t>
            </w:r>
          </w:p>
        </w:tc>
        <w:tc>
          <w:tcPr>
            <w:tcW w:w="3969" w:type="dxa"/>
          </w:tcPr>
          <w:p w14:paraId="265A1BEA" w14:textId="77777777" w:rsidR="007B5F08" w:rsidRDefault="00C40368" w:rsidP="000249DE">
            <w:r>
              <w:t xml:space="preserve">Staff training on CP policy and weekly safeguarding </w:t>
            </w:r>
            <w:r w:rsidR="00734055">
              <w:t>briefings</w:t>
            </w:r>
          </w:p>
          <w:p w14:paraId="36EFDF06" w14:textId="5EDFC9ED" w:rsidR="009B2D15" w:rsidRDefault="009B2D15" w:rsidP="000249DE">
            <w:r>
              <w:t>Educare training</w:t>
            </w:r>
          </w:p>
        </w:tc>
        <w:tc>
          <w:tcPr>
            <w:tcW w:w="3686" w:type="dxa"/>
          </w:tcPr>
          <w:p w14:paraId="2B4BBBE7" w14:textId="77777777" w:rsidR="007B5F08" w:rsidRDefault="007B5F08" w:rsidP="000249DE"/>
        </w:tc>
      </w:tr>
      <w:tr w:rsidR="007B5F08" w14:paraId="03D93EF5" w14:textId="77777777" w:rsidTr="009D1B9F">
        <w:tc>
          <w:tcPr>
            <w:tcW w:w="495" w:type="dxa"/>
          </w:tcPr>
          <w:p w14:paraId="70E5112F" w14:textId="77777777" w:rsidR="007B5F08" w:rsidRDefault="000249DE" w:rsidP="000249DE">
            <w:r>
              <w:t>3.</w:t>
            </w:r>
          </w:p>
        </w:tc>
        <w:tc>
          <w:tcPr>
            <w:tcW w:w="7438" w:type="dxa"/>
          </w:tcPr>
          <w:p w14:paraId="1ED12F70" w14:textId="77777777" w:rsidR="007B5F08" w:rsidRDefault="000249DE" w:rsidP="000249DE">
            <w:r>
              <w:t>T</w:t>
            </w:r>
            <w:r w:rsidR="007B5F08">
              <w:t>emporary staff and volunteers are made aware of the school’s arrangements for safeguarding and child protection and their responsibilities</w:t>
            </w:r>
          </w:p>
        </w:tc>
        <w:tc>
          <w:tcPr>
            <w:tcW w:w="3969" w:type="dxa"/>
          </w:tcPr>
          <w:p w14:paraId="5A159CCD" w14:textId="1419382A" w:rsidR="007B5F08" w:rsidRDefault="00734055" w:rsidP="00C3700F">
            <w:r>
              <w:t>L</w:t>
            </w:r>
            <w:r w:rsidR="003A44A5">
              <w:t xml:space="preserve">ouise </w:t>
            </w:r>
            <w:r>
              <w:t>D</w:t>
            </w:r>
            <w:r w:rsidR="003A44A5">
              <w:t>ore inducts all long-term volunteers. Should there be supply agency staff, there is provision to share information about class being covered as well as ensuring that the temporary staff is made aware of school procedures.</w:t>
            </w:r>
          </w:p>
        </w:tc>
        <w:tc>
          <w:tcPr>
            <w:tcW w:w="3686" w:type="dxa"/>
          </w:tcPr>
          <w:p w14:paraId="0A2D3865" w14:textId="37019427" w:rsidR="007B5F08" w:rsidRDefault="005753AF" w:rsidP="000249DE">
            <w:r>
              <w:t>How many has this applied to since September 2022?</w:t>
            </w:r>
          </w:p>
        </w:tc>
      </w:tr>
      <w:tr w:rsidR="007B5F08" w14:paraId="1107D1DC" w14:textId="77777777" w:rsidTr="009D1B9F">
        <w:tc>
          <w:tcPr>
            <w:tcW w:w="495" w:type="dxa"/>
          </w:tcPr>
          <w:p w14:paraId="4050DC53" w14:textId="77777777" w:rsidR="007B5F08" w:rsidRDefault="000249DE" w:rsidP="000249DE">
            <w:r>
              <w:t>4.</w:t>
            </w:r>
          </w:p>
        </w:tc>
        <w:tc>
          <w:tcPr>
            <w:tcW w:w="7438" w:type="dxa"/>
          </w:tcPr>
          <w:p w14:paraId="79213324" w14:textId="77777777" w:rsidR="007B5F08" w:rsidRDefault="000249DE" w:rsidP="000249DE">
            <w:r>
              <w:t>A</w:t>
            </w:r>
            <w:r w:rsidR="007B5F08">
              <w:t xml:space="preserve"> senior member of the leadership team is appointed to the role of DSL</w:t>
            </w:r>
          </w:p>
        </w:tc>
        <w:tc>
          <w:tcPr>
            <w:tcW w:w="3969" w:type="dxa"/>
          </w:tcPr>
          <w:p w14:paraId="09B3E7DD" w14:textId="0AD682B8" w:rsidR="007B5F08" w:rsidRDefault="003A44A5" w:rsidP="000249DE">
            <w:r>
              <w:t>Matthew Ingram, vice principal, is DSL</w:t>
            </w:r>
          </w:p>
        </w:tc>
        <w:tc>
          <w:tcPr>
            <w:tcW w:w="3686" w:type="dxa"/>
          </w:tcPr>
          <w:p w14:paraId="55D2BF75" w14:textId="085DF6EB" w:rsidR="00C3700F" w:rsidRDefault="00C3700F" w:rsidP="000249DE"/>
        </w:tc>
      </w:tr>
      <w:tr w:rsidR="007B5F08" w14:paraId="0AFFECDA" w14:textId="77777777" w:rsidTr="009D1B9F">
        <w:tc>
          <w:tcPr>
            <w:tcW w:w="495" w:type="dxa"/>
          </w:tcPr>
          <w:p w14:paraId="740A9D0A" w14:textId="77777777" w:rsidR="007B5F08" w:rsidRDefault="000249DE" w:rsidP="000249DE">
            <w:r>
              <w:t>5.</w:t>
            </w:r>
          </w:p>
        </w:tc>
        <w:tc>
          <w:tcPr>
            <w:tcW w:w="7438" w:type="dxa"/>
          </w:tcPr>
          <w:p w14:paraId="56378AB5" w14:textId="615A3B01" w:rsidR="007B5F08" w:rsidRDefault="000249DE" w:rsidP="000249DE">
            <w:r>
              <w:t>There is</w:t>
            </w:r>
            <w:r w:rsidR="007B5F08">
              <w:t xml:space="preserve"> </w:t>
            </w:r>
            <w:r w:rsidR="00C3700F">
              <w:t>at least one other deputy DSL</w:t>
            </w:r>
            <w:r w:rsidR="007B5F08">
              <w:t xml:space="preserve"> appointed so that the school will have DSL cover whenever it is open</w:t>
            </w:r>
          </w:p>
        </w:tc>
        <w:tc>
          <w:tcPr>
            <w:tcW w:w="3969" w:type="dxa"/>
          </w:tcPr>
          <w:p w14:paraId="7C39F96C" w14:textId="77777777" w:rsidR="007B5F08" w:rsidRDefault="003A44A5" w:rsidP="000249DE">
            <w:r>
              <w:t>Deputy DSL:</w:t>
            </w:r>
          </w:p>
          <w:p w14:paraId="1942833C" w14:textId="77777777" w:rsidR="003A44A5" w:rsidRDefault="003A44A5" w:rsidP="000249DE">
            <w:r>
              <w:t>Angela Backen</w:t>
            </w:r>
          </w:p>
          <w:p w14:paraId="3F5688C0" w14:textId="77777777" w:rsidR="003A44A5" w:rsidRDefault="003A44A5" w:rsidP="000249DE">
            <w:r>
              <w:t>Louise Dore</w:t>
            </w:r>
          </w:p>
          <w:p w14:paraId="26ECA8AC" w14:textId="77777777" w:rsidR="003A44A5" w:rsidRDefault="003A44A5" w:rsidP="000249DE">
            <w:r>
              <w:t>John Lloyd</w:t>
            </w:r>
          </w:p>
          <w:p w14:paraId="2BD1282F" w14:textId="4A1141D7" w:rsidR="003A44A5" w:rsidRDefault="003A44A5" w:rsidP="000249DE">
            <w:r>
              <w:t>Keeley Robinson.</w:t>
            </w:r>
          </w:p>
        </w:tc>
        <w:tc>
          <w:tcPr>
            <w:tcW w:w="3686" w:type="dxa"/>
          </w:tcPr>
          <w:p w14:paraId="11FF522B" w14:textId="77777777" w:rsidR="007B5F08" w:rsidRDefault="007B5F08" w:rsidP="000249DE"/>
        </w:tc>
      </w:tr>
      <w:tr w:rsidR="007B5F08" w14:paraId="5FE4D3F4" w14:textId="77777777" w:rsidTr="009D1B9F">
        <w:tc>
          <w:tcPr>
            <w:tcW w:w="495" w:type="dxa"/>
          </w:tcPr>
          <w:p w14:paraId="172E27A3" w14:textId="77777777" w:rsidR="007B5F08" w:rsidRDefault="000249DE" w:rsidP="000249DE">
            <w:r>
              <w:t>6.</w:t>
            </w:r>
          </w:p>
        </w:tc>
        <w:tc>
          <w:tcPr>
            <w:tcW w:w="7438" w:type="dxa"/>
          </w:tcPr>
          <w:p w14:paraId="60B353C8" w14:textId="77777777" w:rsidR="007B5F08" w:rsidRDefault="000249DE" w:rsidP="000249DE">
            <w:r>
              <w:t>T</w:t>
            </w:r>
            <w:r w:rsidR="007B5F08">
              <w:t>he role of DSL and deputy DSL is explicit in role-holder job descriptions and that they undergo formal training every 2 years</w:t>
            </w:r>
          </w:p>
        </w:tc>
        <w:tc>
          <w:tcPr>
            <w:tcW w:w="3969" w:type="dxa"/>
          </w:tcPr>
          <w:p w14:paraId="5AA20901" w14:textId="6417A449" w:rsidR="00D11EB1" w:rsidRDefault="003A44A5" w:rsidP="000249DE">
            <w:r>
              <w:t>There is a DSL job description within the employee folders of all DSLs</w:t>
            </w:r>
          </w:p>
        </w:tc>
        <w:tc>
          <w:tcPr>
            <w:tcW w:w="3686" w:type="dxa"/>
          </w:tcPr>
          <w:p w14:paraId="1540540B" w14:textId="4801718E" w:rsidR="007B5F08" w:rsidRDefault="003A44A5" w:rsidP="000249DE">
            <w:r>
              <w:t>LD to ensure that there is a DSL job description in KR’s folder.</w:t>
            </w:r>
          </w:p>
        </w:tc>
      </w:tr>
      <w:tr w:rsidR="003D43F7" w:rsidRPr="003D43F7" w14:paraId="0606B35C" w14:textId="77777777" w:rsidTr="009D1B9F">
        <w:tc>
          <w:tcPr>
            <w:tcW w:w="495" w:type="dxa"/>
          </w:tcPr>
          <w:p w14:paraId="4B6E708A" w14:textId="77777777" w:rsidR="003D43F7" w:rsidRDefault="001663B1" w:rsidP="00BD2D7B">
            <w:pPr>
              <w:rPr>
                <w:color w:val="FF0000"/>
              </w:rPr>
            </w:pPr>
            <w:r>
              <w:rPr>
                <w:color w:val="FF0000"/>
              </w:rPr>
              <w:t xml:space="preserve">7. </w:t>
            </w:r>
          </w:p>
          <w:p w14:paraId="2FA90A76" w14:textId="40DBCDAE" w:rsidR="001663B1" w:rsidRPr="003D43F7" w:rsidRDefault="001663B1" w:rsidP="00BD2D7B">
            <w:pPr>
              <w:rPr>
                <w:color w:val="FF0000"/>
              </w:rPr>
            </w:pPr>
          </w:p>
        </w:tc>
        <w:tc>
          <w:tcPr>
            <w:tcW w:w="7438" w:type="dxa"/>
          </w:tcPr>
          <w:p w14:paraId="030310A3" w14:textId="77777777" w:rsidR="003D43F7" w:rsidRPr="003D43F7" w:rsidRDefault="003D43F7" w:rsidP="00BD2D7B">
            <w:pPr>
              <w:rPr>
                <w:color w:val="FF0000"/>
              </w:rPr>
            </w:pPr>
            <w:r w:rsidRPr="003D43F7">
              <w:rPr>
                <w:color w:val="FF0000"/>
              </w:rPr>
              <w:t>SSC/Board members have awareness and support of DSL role – they are sighted and approve the Job description.  There is clear consideration given to the time and resource needed for the DSL role.</w:t>
            </w:r>
          </w:p>
          <w:p w14:paraId="27A1E06F" w14:textId="77777777" w:rsidR="003D43F7" w:rsidRPr="003D43F7" w:rsidRDefault="003D43F7" w:rsidP="00BD2D7B">
            <w:pPr>
              <w:rPr>
                <w:color w:val="FF0000"/>
              </w:rPr>
            </w:pPr>
          </w:p>
        </w:tc>
        <w:tc>
          <w:tcPr>
            <w:tcW w:w="3969" w:type="dxa"/>
          </w:tcPr>
          <w:p w14:paraId="082BC40B" w14:textId="4EB4CD18" w:rsidR="003D43F7" w:rsidRPr="003D43F7" w:rsidRDefault="003A44A5" w:rsidP="00BD2D7B">
            <w:pPr>
              <w:rPr>
                <w:color w:val="FF0000"/>
              </w:rPr>
            </w:pPr>
            <w:r>
              <w:rPr>
                <w:color w:val="FF0000"/>
              </w:rPr>
              <w:lastRenderedPageBreak/>
              <w:t xml:space="preserve">Nominated SSC member is aware of the role of DSL and takes an active interest - </w:t>
            </w:r>
            <w:r>
              <w:rPr>
                <w:color w:val="FF0000"/>
              </w:rPr>
              <w:lastRenderedPageBreak/>
              <w:t>she is lead of the safeguarding sub-committee</w:t>
            </w:r>
            <w:r w:rsidR="00E76A76">
              <w:rPr>
                <w:color w:val="FF0000"/>
              </w:rPr>
              <w:t xml:space="preserve"> meetings</w:t>
            </w:r>
          </w:p>
        </w:tc>
        <w:tc>
          <w:tcPr>
            <w:tcW w:w="3686" w:type="dxa"/>
          </w:tcPr>
          <w:p w14:paraId="120C8994" w14:textId="77777777" w:rsidR="003D43F7" w:rsidRPr="003D43F7" w:rsidRDefault="003D43F7" w:rsidP="00BD2D7B">
            <w:pPr>
              <w:rPr>
                <w:color w:val="FF0000"/>
              </w:rPr>
            </w:pPr>
          </w:p>
        </w:tc>
      </w:tr>
      <w:tr w:rsidR="007B5F08" w14:paraId="0D6788C8" w14:textId="77777777" w:rsidTr="009D1B9F">
        <w:tc>
          <w:tcPr>
            <w:tcW w:w="495" w:type="dxa"/>
          </w:tcPr>
          <w:p w14:paraId="074491F2" w14:textId="77777777" w:rsidR="007B5F08" w:rsidRDefault="001663B1" w:rsidP="000249DE">
            <w:r>
              <w:lastRenderedPageBreak/>
              <w:t xml:space="preserve">8. </w:t>
            </w:r>
          </w:p>
          <w:p w14:paraId="68A42D0D" w14:textId="409AA1F9" w:rsidR="001663B1" w:rsidRDefault="001663B1" w:rsidP="000249DE"/>
        </w:tc>
        <w:tc>
          <w:tcPr>
            <w:tcW w:w="7438" w:type="dxa"/>
          </w:tcPr>
          <w:p w14:paraId="7D613DC3" w14:textId="77777777" w:rsidR="007B5F08" w:rsidRDefault="000249DE" w:rsidP="000249DE">
            <w:r>
              <w:t>S</w:t>
            </w:r>
            <w:r w:rsidR="007B5F08">
              <w:t>taff have received annual training (together with regular updates as needed) on safeguarding issues, which includes child protection, early help process and online safety</w:t>
            </w:r>
          </w:p>
        </w:tc>
        <w:tc>
          <w:tcPr>
            <w:tcW w:w="3969" w:type="dxa"/>
          </w:tcPr>
          <w:p w14:paraId="57A2963C" w14:textId="77777777" w:rsidR="007B5F08" w:rsidRDefault="00E76A76" w:rsidP="000249DE">
            <w:r>
              <w:t>Annual training</w:t>
            </w:r>
          </w:p>
          <w:p w14:paraId="69506EBA" w14:textId="77777777" w:rsidR="00E76A76" w:rsidRDefault="00E76A76" w:rsidP="000249DE">
            <w:r>
              <w:t>Educare</w:t>
            </w:r>
          </w:p>
          <w:p w14:paraId="6B489CD7" w14:textId="77777777" w:rsidR="00E76A76" w:rsidRDefault="005753AF" w:rsidP="000249DE">
            <w:r>
              <w:t>Weekly staff meeting,</w:t>
            </w:r>
          </w:p>
          <w:p w14:paraId="168B4D37" w14:textId="1979AED9" w:rsidR="005753AF" w:rsidRDefault="005753AF" w:rsidP="000249DE">
            <w:r>
              <w:t>SSC meetings</w:t>
            </w:r>
          </w:p>
        </w:tc>
        <w:tc>
          <w:tcPr>
            <w:tcW w:w="3686" w:type="dxa"/>
          </w:tcPr>
          <w:p w14:paraId="791DF5B1" w14:textId="77777777" w:rsidR="007B5F08" w:rsidRDefault="007B5F08" w:rsidP="000249DE"/>
        </w:tc>
      </w:tr>
      <w:tr w:rsidR="00992685" w14:paraId="61C0EBA6" w14:textId="77777777" w:rsidTr="009D1B9F">
        <w:tc>
          <w:tcPr>
            <w:tcW w:w="495" w:type="dxa"/>
          </w:tcPr>
          <w:p w14:paraId="7D20B394" w14:textId="77777777" w:rsidR="00992685" w:rsidRDefault="001663B1" w:rsidP="00BD2D7B">
            <w:r>
              <w:t>9.</w:t>
            </w:r>
          </w:p>
          <w:p w14:paraId="360FE9B1" w14:textId="64E6964B" w:rsidR="001663B1" w:rsidRDefault="001663B1" w:rsidP="00BD2D7B"/>
        </w:tc>
        <w:tc>
          <w:tcPr>
            <w:tcW w:w="7438" w:type="dxa"/>
          </w:tcPr>
          <w:p w14:paraId="1B84EE84" w14:textId="77777777" w:rsidR="00992685" w:rsidRPr="00992685" w:rsidRDefault="00992685" w:rsidP="00BD2D7B">
            <w:pPr>
              <w:rPr>
                <w:color w:val="FF0000"/>
              </w:rPr>
            </w:pPr>
            <w:r w:rsidRPr="00992685">
              <w:rPr>
                <w:color w:val="FF0000"/>
              </w:rPr>
              <w:t>Staff/volunteers inc. SSC representatives safeguarding training at induction</w:t>
            </w:r>
          </w:p>
          <w:p w14:paraId="55BEEECE" w14:textId="77777777" w:rsidR="00992685" w:rsidRPr="00992685" w:rsidRDefault="00992685" w:rsidP="00BD2D7B">
            <w:pPr>
              <w:rPr>
                <w:color w:val="FF0000"/>
              </w:rPr>
            </w:pPr>
          </w:p>
        </w:tc>
        <w:tc>
          <w:tcPr>
            <w:tcW w:w="3969" w:type="dxa"/>
          </w:tcPr>
          <w:p w14:paraId="18DC3F29" w14:textId="296C9EC1" w:rsidR="00992685" w:rsidRPr="006F3993" w:rsidRDefault="00E76A76" w:rsidP="00BD2D7B">
            <w:pPr>
              <w:rPr>
                <w:color w:val="7030A0"/>
              </w:rPr>
            </w:pPr>
            <w:r w:rsidRPr="00E76A76">
              <w:rPr>
                <w:color w:val="FF0000"/>
              </w:rPr>
              <w:t xml:space="preserve">Louise Dore </w:t>
            </w:r>
            <w:r w:rsidR="005753AF">
              <w:rPr>
                <w:color w:val="FF0000"/>
              </w:rPr>
              <w:t>indu</w:t>
            </w:r>
            <w:r>
              <w:rPr>
                <w:color w:val="FF0000"/>
              </w:rPr>
              <w:t>cts all new staff/volunteers</w:t>
            </w:r>
          </w:p>
        </w:tc>
        <w:tc>
          <w:tcPr>
            <w:tcW w:w="3686" w:type="dxa"/>
          </w:tcPr>
          <w:p w14:paraId="546FD811" w14:textId="31D648B1" w:rsidR="00992685" w:rsidRDefault="00E76A76" w:rsidP="00E76A76">
            <w:r>
              <w:t>Were we to have a new parent rep on the SSC, LD to lead induction.</w:t>
            </w:r>
          </w:p>
        </w:tc>
      </w:tr>
      <w:tr w:rsidR="007B5F08" w14:paraId="772F94D6" w14:textId="77777777" w:rsidTr="009D1B9F">
        <w:tc>
          <w:tcPr>
            <w:tcW w:w="495" w:type="dxa"/>
          </w:tcPr>
          <w:p w14:paraId="2AD6D17F" w14:textId="77777777" w:rsidR="007B5F08" w:rsidRDefault="001663B1" w:rsidP="000249DE">
            <w:r>
              <w:t>10.</w:t>
            </w:r>
          </w:p>
          <w:p w14:paraId="57F70F56" w14:textId="19A6B0BC" w:rsidR="001663B1" w:rsidRDefault="001663B1" w:rsidP="000249DE"/>
        </w:tc>
        <w:tc>
          <w:tcPr>
            <w:tcW w:w="7438" w:type="dxa"/>
          </w:tcPr>
          <w:p w14:paraId="3C14364D" w14:textId="77777777" w:rsidR="007B5F08" w:rsidRDefault="000249DE" w:rsidP="000249DE">
            <w:r>
              <w:t>S</w:t>
            </w:r>
            <w:r w:rsidR="007B5F08">
              <w:t>afeguarding is integrated into a broad and balanced curriculum that teaches children about safeguarding in such a way that the pupils know how to keep themselves safe</w:t>
            </w:r>
          </w:p>
        </w:tc>
        <w:tc>
          <w:tcPr>
            <w:tcW w:w="3969" w:type="dxa"/>
          </w:tcPr>
          <w:p w14:paraId="6E73FC90" w14:textId="399B41EB" w:rsidR="007B5F08" w:rsidRDefault="005753AF" w:rsidP="000249DE">
            <w:r>
              <w:t>working with LC schools to ensure that PSHE/Ten Ten links to safeguarding</w:t>
            </w:r>
          </w:p>
        </w:tc>
        <w:tc>
          <w:tcPr>
            <w:tcW w:w="3686" w:type="dxa"/>
          </w:tcPr>
          <w:p w14:paraId="72AD2349" w14:textId="7E23BC12" w:rsidR="007B5F08" w:rsidRDefault="0040427F" w:rsidP="0040427F">
            <w:r>
              <w:t>Work with local schools to make explicit links that evidence the curriculum’s approach to safeguarding</w:t>
            </w:r>
          </w:p>
        </w:tc>
      </w:tr>
      <w:tr w:rsidR="007B5F08" w14:paraId="5FEDCC76" w14:textId="77777777" w:rsidTr="009D1B9F">
        <w:tc>
          <w:tcPr>
            <w:tcW w:w="495" w:type="dxa"/>
          </w:tcPr>
          <w:p w14:paraId="776DD68A" w14:textId="52BF2F21" w:rsidR="007B5F08" w:rsidRDefault="001663B1" w:rsidP="000249DE">
            <w:r>
              <w:t>11.</w:t>
            </w:r>
          </w:p>
        </w:tc>
        <w:tc>
          <w:tcPr>
            <w:tcW w:w="7438" w:type="dxa"/>
          </w:tcPr>
          <w:p w14:paraId="4BCC75A0" w14:textId="77777777" w:rsidR="007B5F08" w:rsidRDefault="000249DE" w:rsidP="000249DE">
            <w:r>
              <w:t>T</w:t>
            </w:r>
            <w:r w:rsidR="007B5F08">
              <w:t>here is a whole school approach to online safety that is set out in the school’s policy</w:t>
            </w:r>
          </w:p>
        </w:tc>
        <w:tc>
          <w:tcPr>
            <w:tcW w:w="3969" w:type="dxa"/>
          </w:tcPr>
          <w:p w14:paraId="7DC960F3" w14:textId="096FD7F8" w:rsidR="007B5F08" w:rsidRDefault="0040427F" w:rsidP="000249DE">
            <w:r>
              <w:t>Online safeguarding is part of the computing programme of study.</w:t>
            </w:r>
          </w:p>
        </w:tc>
        <w:tc>
          <w:tcPr>
            <w:tcW w:w="3686" w:type="dxa"/>
          </w:tcPr>
          <w:p w14:paraId="319944B6" w14:textId="00DDF6DE" w:rsidR="00C3700F" w:rsidRPr="00C3700F" w:rsidRDefault="0040427F" w:rsidP="00C3700F">
            <w:pPr>
              <w:tabs>
                <w:tab w:val="left" w:pos="900"/>
              </w:tabs>
              <w:rPr>
                <w:color w:val="7030A0"/>
              </w:rPr>
            </w:pPr>
            <w:r w:rsidRPr="0040427F">
              <w:rPr>
                <w:color w:val="000000" w:themeColor="text1"/>
              </w:rPr>
              <w:t xml:space="preserve">JL to ensure that, on the school website, parents can see how the school teaches </w:t>
            </w:r>
            <w:r>
              <w:rPr>
                <w:color w:val="000000" w:themeColor="text1"/>
              </w:rPr>
              <w:t>keeping safe online.</w:t>
            </w:r>
          </w:p>
        </w:tc>
      </w:tr>
      <w:tr w:rsidR="007B5F08" w14:paraId="51C4F82D" w14:textId="77777777" w:rsidTr="009D1B9F">
        <w:tc>
          <w:tcPr>
            <w:tcW w:w="495" w:type="dxa"/>
          </w:tcPr>
          <w:p w14:paraId="40C9BC9C" w14:textId="2C597623" w:rsidR="007B5F08" w:rsidRDefault="001663B1" w:rsidP="000249DE">
            <w:r>
              <w:t>12.</w:t>
            </w:r>
          </w:p>
        </w:tc>
        <w:tc>
          <w:tcPr>
            <w:tcW w:w="7438" w:type="dxa"/>
          </w:tcPr>
          <w:p w14:paraId="16557C2C" w14:textId="77777777" w:rsidR="007B5F08" w:rsidRDefault="000249DE" w:rsidP="000249DE">
            <w:r>
              <w:t>T</w:t>
            </w:r>
            <w:r w:rsidR="007B5F08">
              <w:t xml:space="preserve">he school contributes to multi-agency working in line with statutory guidance Working Together to Safeguard Children </w:t>
            </w:r>
          </w:p>
        </w:tc>
        <w:tc>
          <w:tcPr>
            <w:tcW w:w="3969" w:type="dxa"/>
          </w:tcPr>
          <w:p w14:paraId="6889731B" w14:textId="082D15B2" w:rsidR="00C3700F" w:rsidRPr="00C3700F" w:rsidRDefault="0005471C" w:rsidP="0005471C">
            <w:pPr>
              <w:rPr>
                <w:color w:val="7030A0"/>
              </w:rPr>
            </w:pPr>
            <w:r w:rsidRPr="0005471C">
              <w:rPr>
                <w:color w:val="000000" w:themeColor="text1"/>
              </w:rPr>
              <w:t xml:space="preserve">DSLs will attend </w:t>
            </w:r>
            <w:r>
              <w:rPr>
                <w:color w:val="000000" w:themeColor="text1"/>
              </w:rPr>
              <w:t>CIN, CP and strategy meetings as requested.  The school works with both Worcestershire and Birmingham Early help teams as appropriate.</w:t>
            </w:r>
          </w:p>
        </w:tc>
        <w:tc>
          <w:tcPr>
            <w:tcW w:w="3686" w:type="dxa"/>
          </w:tcPr>
          <w:p w14:paraId="7C11CBD0" w14:textId="77777777" w:rsidR="007B5F08" w:rsidRDefault="007B5F08" w:rsidP="000249DE"/>
        </w:tc>
      </w:tr>
      <w:tr w:rsidR="007F5B19" w14:paraId="51663330" w14:textId="77777777" w:rsidTr="009D1B9F">
        <w:tc>
          <w:tcPr>
            <w:tcW w:w="495" w:type="dxa"/>
          </w:tcPr>
          <w:p w14:paraId="5AD648A2" w14:textId="3520B771" w:rsidR="007F5B19" w:rsidRDefault="001663B1" w:rsidP="007175F1">
            <w:r>
              <w:t>13.</w:t>
            </w:r>
          </w:p>
        </w:tc>
        <w:tc>
          <w:tcPr>
            <w:tcW w:w="7438" w:type="dxa"/>
          </w:tcPr>
          <w:p w14:paraId="69AD61DD" w14:textId="77777777" w:rsidR="007F5B19" w:rsidRDefault="007F5B19" w:rsidP="007175F1">
            <w:r>
              <w:t>The school systems in place adequately capture the views of pupils and parents</w:t>
            </w:r>
          </w:p>
        </w:tc>
        <w:tc>
          <w:tcPr>
            <w:tcW w:w="3969" w:type="dxa"/>
          </w:tcPr>
          <w:p w14:paraId="68B7BD98" w14:textId="0CA1FE16" w:rsidR="003F2AEA" w:rsidRDefault="000300B7" w:rsidP="007175F1">
            <w:r>
              <w:t xml:space="preserve">Teams questionnaire for parents after Spring term </w:t>
            </w:r>
            <w:r w:rsidR="005753AF">
              <w:t xml:space="preserve">parental consultations </w:t>
            </w:r>
            <w:r>
              <w:t>2022</w:t>
            </w:r>
          </w:p>
          <w:p w14:paraId="5937AE30" w14:textId="26E63624" w:rsidR="00C03FCA" w:rsidRDefault="00677A20" w:rsidP="007175F1">
            <w:r>
              <w:t>EDURIO questionnaire for parents – June 2022</w:t>
            </w:r>
          </w:p>
          <w:p w14:paraId="23D7C757" w14:textId="77777777" w:rsidR="00677A20" w:rsidRDefault="00677A20" w:rsidP="007175F1">
            <w:r>
              <w:t>Teams questionnaire for children – March 2022</w:t>
            </w:r>
            <w:r w:rsidR="003F2AEA">
              <w:t xml:space="preserve"> and any issues were addressed at an individual/class level</w:t>
            </w:r>
          </w:p>
          <w:p w14:paraId="3B905485" w14:textId="41CB23F7" w:rsidR="003F2AEA" w:rsidRDefault="003F2AEA" w:rsidP="003F2AEA">
            <w:r>
              <w:t xml:space="preserve">Keeping safe online quiz set by John Lloyd for Y2 upwards. Trends were identified and subsequent lessons/input for classes </w:t>
            </w:r>
            <w:r>
              <w:lastRenderedPageBreak/>
              <w:t>who scored poorly on specific questions –e.g. sharing passwords</w:t>
            </w:r>
          </w:p>
        </w:tc>
        <w:tc>
          <w:tcPr>
            <w:tcW w:w="3686" w:type="dxa"/>
          </w:tcPr>
          <w:p w14:paraId="2B07481C" w14:textId="0011495F" w:rsidR="007F5B19" w:rsidRDefault="003F2AEA" w:rsidP="007175F1">
            <w:r>
              <w:lastRenderedPageBreak/>
              <w:t>Need to revisit the quizzes for children</w:t>
            </w:r>
            <w:r w:rsidR="000300B7">
              <w:t xml:space="preserve"> in Spring 2022</w:t>
            </w:r>
            <w:r>
              <w:t xml:space="preserve"> </w:t>
            </w:r>
          </w:p>
        </w:tc>
      </w:tr>
      <w:tr w:rsidR="007B5F08" w14:paraId="418600E1" w14:textId="77777777" w:rsidTr="009D1B9F">
        <w:tc>
          <w:tcPr>
            <w:tcW w:w="495" w:type="dxa"/>
          </w:tcPr>
          <w:p w14:paraId="41D3463E" w14:textId="77777777" w:rsidR="007B5F08" w:rsidRDefault="001663B1" w:rsidP="000249DE">
            <w:r>
              <w:lastRenderedPageBreak/>
              <w:t>14.</w:t>
            </w:r>
          </w:p>
          <w:p w14:paraId="39B79AF5" w14:textId="1177F3DE" w:rsidR="001663B1" w:rsidRDefault="001663B1" w:rsidP="000249DE"/>
        </w:tc>
        <w:tc>
          <w:tcPr>
            <w:tcW w:w="7438" w:type="dxa"/>
          </w:tcPr>
          <w:p w14:paraId="53C079A0" w14:textId="77777777" w:rsidR="007B5F08" w:rsidRDefault="000249DE" w:rsidP="000249DE">
            <w:r>
              <w:t>T</w:t>
            </w:r>
            <w:r w:rsidR="007B5F08">
              <w:t>he Section 175 – Safeguarding Self-Assessment Tool annual response is completed annually by the April deadline set by the BSCP.</w:t>
            </w:r>
          </w:p>
        </w:tc>
        <w:tc>
          <w:tcPr>
            <w:tcW w:w="3969" w:type="dxa"/>
          </w:tcPr>
          <w:p w14:paraId="1A06DA0D" w14:textId="28E4E985" w:rsidR="007B5F08" w:rsidRDefault="00127A00" w:rsidP="000249DE">
            <w:r>
              <w:t>This is completed by Louise Dore and checked by Matthew Ingram and Angela Backen</w:t>
            </w:r>
          </w:p>
        </w:tc>
        <w:tc>
          <w:tcPr>
            <w:tcW w:w="3686" w:type="dxa"/>
          </w:tcPr>
          <w:p w14:paraId="13E7DFEB" w14:textId="0B62AF00" w:rsidR="007B5F08" w:rsidRDefault="007B5F08" w:rsidP="000249DE"/>
        </w:tc>
      </w:tr>
      <w:tr w:rsidR="007B5F08" w14:paraId="78F8E522" w14:textId="77777777" w:rsidTr="009D1B9F">
        <w:trPr>
          <w:trHeight w:val="1049"/>
        </w:trPr>
        <w:tc>
          <w:tcPr>
            <w:tcW w:w="495" w:type="dxa"/>
          </w:tcPr>
          <w:p w14:paraId="4CDC8EA8" w14:textId="69503A7C" w:rsidR="007B5F08" w:rsidRDefault="001663B1" w:rsidP="000249DE">
            <w:r>
              <w:t>15.</w:t>
            </w:r>
          </w:p>
        </w:tc>
        <w:tc>
          <w:tcPr>
            <w:tcW w:w="7438" w:type="dxa"/>
          </w:tcPr>
          <w:p w14:paraId="4459917B" w14:textId="06E078AC" w:rsidR="007B5F08" w:rsidRDefault="000249DE" w:rsidP="000249DE">
            <w:r>
              <w:t>T</w:t>
            </w:r>
            <w:r w:rsidR="007B5F08">
              <w:t xml:space="preserve">he </w:t>
            </w:r>
            <w:r w:rsidR="00002228">
              <w:t>SSC</w:t>
            </w:r>
            <w:r w:rsidR="007B5F08">
              <w:t xml:space="preserve"> understands the Section 175 Assessment, </w:t>
            </w:r>
            <w:r>
              <w:t>and</w:t>
            </w:r>
            <w:r w:rsidR="007B5F08">
              <w:t xml:space="preserve"> utilises it to ensure effective procedures are in place and that progress against the action plan is reported to and monitored by the full </w:t>
            </w:r>
            <w:r w:rsidR="00002228">
              <w:t>SSC</w:t>
            </w:r>
          </w:p>
        </w:tc>
        <w:tc>
          <w:tcPr>
            <w:tcW w:w="3969" w:type="dxa"/>
          </w:tcPr>
          <w:p w14:paraId="3B2EFC57" w14:textId="3FCBEFC0" w:rsidR="007B5F08" w:rsidRDefault="00127A00" w:rsidP="000249DE">
            <w:r>
              <w:t xml:space="preserve">The SSC safeguarding subcommittee have a copy of the completed 175 and are led through the findings in a subcommittee. </w:t>
            </w:r>
          </w:p>
        </w:tc>
        <w:tc>
          <w:tcPr>
            <w:tcW w:w="3686" w:type="dxa"/>
          </w:tcPr>
          <w:p w14:paraId="14937B96" w14:textId="2F4FB8BC" w:rsidR="007B5F08" w:rsidRDefault="007B5F08" w:rsidP="004C44DE"/>
        </w:tc>
      </w:tr>
      <w:tr w:rsidR="007B5F08" w14:paraId="0BB3DD7F" w14:textId="77777777" w:rsidTr="009D1B9F">
        <w:tc>
          <w:tcPr>
            <w:tcW w:w="495" w:type="dxa"/>
          </w:tcPr>
          <w:p w14:paraId="7F7B39AA" w14:textId="3511810C" w:rsidR="007B5F08" w:rsidRDefault="001663B1" w:rsidP="000249DE">
            <w:r>
              <w:t>16.</w:t>
            </w:r>
          </w:p>
        </w:tc>
        <w:tc>
          <w:tcPr>
            <w:tcW w:w="7438" w:type="dxa"/>
          </w:tcPr>
          <w:p w14:paraId="356039C0" w14:textId="77777777" w:rsidR="007B5F08" w:rsidRDefault="000249DE" w:rsidP="000249DE">
            <w:r>
              <w:t>A</w:t>
            </w:r>
            <w:r w:rsidR="007B5F08">
              <w:t xml:space="preserve"> designated teacher with relevant qualifications and experience has been appointed to promote the educational achievement of looked after and previously looked after children </w:t>
            </w:r>
          </w:p>
        </w:tc>
        <w:tc>
          <w:tcPr>
            <w:tcW w:w="3969" w:type="dxa"/>
          </w:tcPr>
          <w:p w14:paraId="4794527E" w14:textId="5DBBDA03" w:rsidR="003E4F3D" w:rsidRDefault="00127A00" w:rsidP="000249DE">
            <w:r>
              <w:t>Matthew Ingram is the designated teacher and has received training for this role.</w:t>
            </w:r>
          </w:p>
        </w:tc>
        <w:tc>
          <w:tcPr>
            <w:tcW w:w="3686" w:type="dxa"/>
          </w:tcPr>
          <w:p w14:paraId="202D7A27" w14:textId="5458E3E9" w:rsidR="007B5F08" w:rsidRPr="004A1F1B" w:rsidRDefault="007B5F08" w:rsidP="004A1F1B">
            <w:pPr>
              <w:rPr>
                <w:color w:val="7030A0"/>
              </w:rPr>
            </w:pPr>
          </w:p>
        </w:tc>
      </w:tr>
      <w:tr w:rsidR="007B5F08" w14:paraId="43FECD05" w14:textId="77777777" w:rsidTr="009D1B9F">
        <w:tc>
          <w:tcPr>
            <w:tcW w:w="495" w:type="dxa"/>
          </w:tcPr>
          <w:p w14:paraId="0E4514E0" w14:textId="3CB0089D" w:rsidR="007B5F08" w:rsidRDefault="001663B1" w:rsidP="000249DE">
            <w:r>
              <w:t>17.</w:t>
            </w:r>
          </w:p>
        </w:tc>
        <w:tc>
          <w:tcPr>
            <w:tcW w:w="7438" w:type="dxa"/>
          </w:tcPr>
          <w:p w14:paraId="0B3E90A6" w14:textId="77777777" w:rsidR="007B5F08" w:rsidRDefault="000249DE" w:rsidP="000249DE">
            <w:r>
              <w:t>T</w:t>
            </w:r>
            <w:r w:rsidR="007B5F08">
              <w:t>he designated teacher for looked after and previously looked after children is appropriately trained and receives ongoing updates.</w:t>
            </w:r>
          </w:p>
        </w:tc>
        <w:tc>
          <w:tcPr>
            <w:tcW w:w="3969" w:type="dxa"/>
          </w:tcPr>
          <w:p w14:paraId="7A3FD76A" w14:textId="0CB3768E" w:rsidR="007B5F08" w:rsidRDefault="00127A00" w:rsidP="000249DE">
            <w:r>
              <w:t>Assurance visit from the head of the virtual school took place in Summer term 2022.</w:t>
            </w:r>
          </w:p>
        </w:tc>
        <w:tc>
          <w:tcPr>
            <w:tcW w:w="3686" w:type="dxa"/>
          </w:tcPr>
          <w:p w14:paraId="7E37F6AA" w14:textId="214F5058" w:rsidR="007B5F08" w:rsidRDefault="007B5F08" w:rsidP="000249DE"/>
        </w:tc>
      </w:tr>
      <w:tr w:rsidR="007B5F08" w14:paraId="72653AC6" w14:textId="77777777" w:rsidTr="009D1B9F">
        <w:tc>
          <w:tcPr>
            <w:tcW w:w="495" w:type="dxa"/>
          </w:tcPr>
          <w:p w14:paraId="210C1CFF" w14:textId="7F3C9911" w:rsidR="007B5F08" w:rsidRDefault="001663B1" w:rsidP="000249DE">
            <w:r>
              <w:t>18.</w:t>
            </w:r>
          </w:p>
        </w:tc>
        <w:tc>
          <w:tcPr>
            <w:tcW w:w="7438" w:type="dxa"/>
          </w:tcPr>
          <w:p w14:paraId="68C136DB" w14:textId="575F005D" w:rsidR="007B5F08" w:rsidRDefault="000249DE" w:rsidP="000249DE">
            <w:r>
              <w:t>A</w:t>
            </w:r>
            <w:r w:rsidR="007B5F08">
              <w:t xml:space="preserve">n annual report is received by the </w:t>
            </w:r>
            <w:r w:rsidR="00002228">
              <w:t>SSC</w:t>
            </w:r>
            <w:r w:rsidR="007B5F08">
              <w:t xml:space="preserve"> from the designated teacher for looked after and previously looked after children and it acts on any issues that the report raises.</w:t>
            </w:r>
          </w:p>
        </w:tc>
        <w:tc>
          <w:tcPr>
            <w:tcW w:w="3969" w:type="dxa"/>
          </w:tcPr>
          <w:p w14:paraId="57624FB1" w14:textId="1D482622" w:rsidR="007B5F08" w:rsidRDefault="00127A00" w:rsidP="000249DE">
            <w:r>
              <w:t>Annual report shared with SSC</w:t>
            </w:r>
            <w:r w:rsidR="00D74996">
              <w:t xml:space="preserve"> subcommittee annually.</w:t>
            </w:r>
          </w:p>
        </w:tc>
        <w:tc>
          <w:tcPr>
            <w:tcW w:w="3686" w:type="dxa"/>
          </w:tcPr>
          <w:p w14:paraId="719814DC" w14:textId="7AFF4383" w:rsidR="00567774" w:rsidRDefault="00127A00" w:rsidP="000249DE">
            <w:r>
              <w:t>Report for last academic year due Autumn 2 2022</w:t>
            </w:r>
          </w:p>
        </w:tc>
      </w:tr>
      <w:tr w:rsidR="007B5F08" w14:paraId="0DB891E4" w14:textId="77777777" w:rsidTr="009D1B9F">
        <w:tc>
          <w:tcPr>
            <w:tcW w:w="495" w:type="dxa"/>
          </w:tcPr>
          <w:p w14:paraId="308CABB3" w14:textId="6FDE726D" w:rsidR="007B5F08" w:rsidRDefault="001663B1" w:rsidP="000249DE">
            <w:r>
              <w:t>19.</w:t>
            </w:r>
          </w:p>
        </w:tc>
        <w:tc>
          <w:tcPr>
            <w:tcW w:w="7438" w:type="dxa"/>
          </w:tcPr>
          <w:p w14:paraId="1FA3CFEA" w14:textId="46CD39C5" w:rsidR="007B5F08" w:rsidRDefault="000249DE" w:rsidP="00D5020E">
            <w:r>
              <w:t>T</w:t>
            </w:r>
            <w:r w:rsidR="007B5F08">
              <w:t>he safeguarding and child protection policy include</w:t>
            </w:r>
            <w:r>
              <w:t>s</w:t>
            </w:r>
            <w:r w:rsidR="007B5F08">
              <w:t xml:space="preserve"> procedures to minimise the risk of </w:t>
            </w:r>
            <w:r w:rsidR="00D5020E">
              <w:t>child</w:t>
            </w:r>
            <w:r w:rsidR="007B5F08">
              <w:t xml:space="preserve"> on </w:t>
            </w:r>
            <w:r w:rsidR="00D5020E">
              <w:t>child</w:t>
            </w:r>
            <w:r w:rsidR="007B5F08">
              <w:t xml:space="preserve"> abuse and set out how allegations will be recorded, investigated and dealt with and how t</w:t>
            </w:r>
            <w:r>
              <w:t>hose affected will be supported</w:t>
            </w:r>
          </w:p>
        </w:tc>
        <w:tc>
          <w:tcPr>
            <w:tcW w:w="3969" w:type="dxa"/>
          </w:tcPr>
          <w:p w14:paraId="6A6C0E56" w14:textId="5875B14F" w:rsidR="007B5F08" w:rsidRDefault="00677939" w:rsidP="000249DE">
            <w:r>
              <w:t>section 17 of CP policy</w:t>
            </w:r>
          </w:p>
        </w:tc>
        <w:tc>
          <w:tcPr>
            <w:tcW w:w="3686" w:type="dxa"/>
          </w:tcPr>
          <w:p w14:paraId="4E6EDA46" w14:textId="6A253E07" w:rsidR="007B5F08" w:rsidRDefault="007B5F08" w:rsidP="000249DE"/>
        </w:tc>
      </w:tr>
      <w:tr w:rsidR="005A2F59" w14:paraId="070D0444" w14:textId="77777777" w:rsidTr="009D1B9F">
        <w:tc>
          <w:tcPr>
            <w:tcW w:w="495" w:type="dxa"/>
          </w:tcPr>
          <w:p w14:paraId="4E6AF13B" w14:textId="288E7511" w:rsidR="005A2F59" w:rsidRDefault="001663B1" w:rsidP="002A3BB4">
            <w:r>
              <w:t>20.</w:t>
            </w:r>
          </w:p>
        </w:tc>
        <w:tc>
          <w:tcPr>
            <w:tcW w:w="7438" w:type="dxa"/>
          </w:tcPr>
          <w:p w14:paraId="77B55665" w14:textId="77777777" w:rsidR="005A2F59" w:rsidRDefault="005A2F59" w:rsidP="002A3BB4">
            <w:r>
              <w:t>The safeguarding and child protection policy available publicly either via the school website or by other means</w:t>
            </w:r>
          </w:p>
        </w:tc>
        <w:tc>
          <w:tcPr>
            <w:tcW w:w="3969" w:type="dxa"/>
          </w:tcPr>
          <w:p w14:paraId="02C06B76" w14:textId="6D908401" w:rsidR="005A2F59" w:rsidRDefault="00677939" w:rsidP="002A3BB4">
            <w:r>
              <w:t xml:space="preserve">Policy is available </w:t>
            </w:r>
            <w:hyperlink r:id="rId12" w:history="1">
              <w:r w:rsidRPr="00C65A82">
                <w:rPr>
                  <w:rStyle w:val="Hyperlink"/>
                </w:rPr>
                <w:t>here</w:t>
              </w:r>
            </w:hyperlink>
            <w:r>
              <w:t>.</w:t>
            </w:r>
          </w:p>
        </w:tc>
        <w:tc>
          <w:tcPr>
            <w:tcW w:w="3686" w:type="dxa"/>
          </w:tcPr>
          <w:p w14:paraId="2AE750A1" w14:textId="77777777" w:rsidR="005A2F59" w:rsidRDefault="005A2F59" w:rsidP="002A3BB4"/>
        </w:tc>
      </w:tr>
      <w:tr w:rsidR="005A2F59" w14:paraId="5BA90F5F" w14:textId="77777777" w:rsidTr="009D1B9F">
        <w:tc>
          <w:tcPr>
            <w:tcW w:w="495" w:type="dxa"/>
          </w:tcPr>
          <w:p w14:paraId="19694BAB" w14:textId="7B08D2D6" w:rsidR="005A2F59" w:rsidRDefault="001663B1" w:rsidP="002A3BB4">
            <w:r>
              <w:t>21.</w:t>
            </w:r>
          </w:p>
        </w:tc>
        <w:tc>
          <w:tcPr>
            <w:tcW w:w="7438" w:type="dxa"/>
          </w:tcPr>
          <w:p w14:paraId="7788A3FA" w14:textId="77777777" w:rsidR="005A2F59" w:rsidRDefault="005A2F59" w:rsidP="002A3BB4">
            <w:r>
              <w:t>All staff at the school have signed to confirm they have read and understood at least Part 1 of KCSiE</w:t>
            </w:r>
          </w:p>
        </w:tc>
        <w:tc>
          <w:tcPr>
            <w:tcW w:w="3969" w:type="dxa"/>
          </w:tcPr>
          <w:p w14:paraId="5007AB40" w14:textId="12481376" w:rsidR="005A2F59" w:rsidRPr="004A1F1B" w:rsidRDefault="00C65A82" w:rsidP="002A3BB4">
            <w:pPr>
              <w:rPr>
                <w:color w:val="7030A0"/>
              </w:rPr>
            </w:pPr>
            <w:r w:rsidRPr="00C65A82">
              <w:rPr>
                <w:color w:val="000000" w:themeColor="text1"/>
              </w:rPr>
              <w:t xml:space="preserve">Yes </w:t>
            </w:r>
            <w:r>
              <w:rPr>
                <w:color w:val="000000" w:themeColor="text1"/>
              </w:rPr>
              <w:t>–</w:t>
            </w:r>
            <w:r w:rsidRPr="00C65A82">
              <w:rPr>
                <w:color w:val="000000" w:themeColor="text1"/>
              </w:rPr>
              <w:t xml:space="preserve"> </w:t>
            </w:r>
            <w:r>
              <w:rPr>
                <w:color w:val="000000" w:themeColor="text1"/>
              </w:rPr>
              <w:t>Microsoft Forms confirmation.</w:t>
            </w:r>
          </w:p>
        </w:tc>
        <w:tc>
          <w:tcPr>
            <w:tcW w:w="3686" w:type="dxa"/>
          </w:tcPr>
          <w:p w14:paraId="514192C9" w14:textId="77777777" w:rsidR="005A2F59" w:rsidRDefault="005A2F59" w:rsidP="002A3BB4"/>
        </w:tc>
      </w:tr>
      <w:tr w:rsidR="007B5F08" w14:paraId="6373E6D0" w14:textId="77777777" w:rsidTr="009D1B9F">
        <w:tc>
          <w:tcPr>
            <w:tcW w:w="495" w:type="dxa"/>
          </w:tcPr>
          <w:p w14:paraId="4C44C0CF" w14:textId="56C8ADA2" w:rsidR="007B5F08" w:rsidRDefault="001663B1" w:rsidP="000249DE">
            <w:r>
              <w:t>22.</w:t>
            </w:r>
          </w:p>
        </w:tc>
        <w:tc>
          <w:tcPr>
            <w:tcW w:w="7438" w:type="dxa"/>
          </w:tcPr>
          <w:p w14:paraId="04A5A4F6" w14:textId="7391E3C7" w:rsidR="007B5F08" w:rsidRDefault="007B5F08" w:rsidP="000249DE">
            <w:r>
              <w:t xml:space="preserve">Appropriate staff </w:t>
            </w:r>
            <w:r w:rsidR="000249DE">
              <w:t xml:space="preserve">have signed to confirm they’ve </w:t>
            </w:r>
            <w:r>
              <w:t>read and understood Annex A of KCSiE</w:t>
            </w:r>
          </w:p>
        </w:tc>
        <w:tc>
          <w:tcPr>
            <w:tcW w:w="3969" w:type="dxa"/>
          </w:tcPr>
          <w:p w14:paraId="61B62A16" w14:textId="33A139E9" w:rsidR="007B5F08" w:rsidRDefault="00C65A82" w:rsidP="000249DE">
            <w:r w:rsidRPr="00C65A82">
              <w:rPr>
                <w:color w:val="000000" w:themeColor="text1"/>
              </w:rPr>
              <w:t xml:space="preserve">Yes </w:t>
            </w:r>
            <w:r>
              <w:rPr>
                <w:color w:val="000000" w:themeColor="text1"/>
              </w:rPr>
              <w:t>–</w:t>
            </w:r>
            <w:r w:rsidRPr="00C65A82">
              <w:rPr>
                <w:color w:val="000000" w:themeColor="text1"/>
              </w:rPr>
              <w:t xml:space="preserve"> </w:t>
            </w:r>
            <w:r>
              <w:rPr>
                <w:color w:val="000000" w:themeColor="text1"/>
              </w:rPr>
              <w:t>Microsoft Forms confirmation.</w:t>
            </w:r>
          </w:p>
        </w:tc>
        <w:tc>
          <w:tcPr>
            <w:tcW w:w="3686" w:type="dxa"/>
          </w:tcPr>
          <w:p w14:paraId="24797B17" w14:textId="77777777" w:rsidR="007B5F08" w:rsidRDefault="007B5F08" w:rsidP="000249DE"/>
        </w:tc>
      </w:tr>
      <w:tr w:rsidR="007B5F08" w14:paraId="0BCF8DA3" w14:textId="77777777" w:rsidTr="009D1B9F">
        <w:tc>
          <w:tcPr>
            <w:tcW w:w="495" w:type="dxa"/>
          </w:tcPr>
          <w:p w14:paraId="706AA203" w14:textId="64043A23" w:rsidR="007B5F08" w:rsidRDefault="001663B1" w:rsidP="000249DE">
            <w:r>
              <w:lastRenderedPageBreak/>
              <w:t>23.</w:t>
            </w:r>
          </w:p>
        </w:tc>
        <w:tc>
          <w:tcPr>
            <w:tcW w:w="7438" w:type="dxa"/>
          </w:tcPr>
          <w:p w14:paraId="45D62EDF" w14:textId="77777777" w:rsidR="007B5F08" w:rsidRDefault="000249DE" w:rsidP="000249DE">
            <w:r>
              <w:t>T</w:t>
            </w:r>
            <w:r w:rsidR="007B5F08">
              <w:t>he school’s safer recruitment procedures ensure that appropriate checks are carried out in respect of applicants and prospective volunteers working with children</w:t>
            </w:r>
          </w:p>
        </w:tc>
        <w:tc>
          <w:tcPr>
            <w:tcW w:w="3969" w:type="dxa"/>
          </w:tcPr>
          <w:p w14:paraId="44D0FC80" w14:textId="1F75C3F4" w:rsidR="007B5F08" w:rsidRDefault="00C65A82" w:rsidP="000249DE">
            <w:r>
              <w:t>Yes.  Safer recruitment training is up-to-date and includes online searches.</w:t>
            </w:r>
          </w:p>
        </w:tc>
        <w:tc>
          <w:tcPr>
            <w:tcW w:w="3686" w:type="dxa"/>
          </w:tcPr>
          <w:p w14:paraId="20738C06" w14:textId="77777777" w:rsidR="007B5F08" w:rsidRDefault="007B5F08" w:rsidP="000249DE"/>
        </w:tc>
      </w:tr>
      <w:tr w:rsidR="002F6CE3" w14:paraId="03084CA2" w14:textId="77777777" w:rsidTr="009D1B9F">
        <w:tc>
          <w:tcPr>
            <w:tcW w:w="495" w:type="dxa"/>
          </w:tcPr>
          <w:p w14:paraId="606B80DA" w14:textId="570BE4BC" w:rsidR="002F6CE3" w:rsidRDefault="001663B1" w:rsidP="007175F1">
            <w:r>
              <w:t>24.</w:t>
            </w:r>
          </w:p>
        </w:tc>
        <w:tc>
          <w:tcPr>
            <w:tcW w:w="7438" w:type="dxa"/>
          </w:tcPr>
          <w:p w14:paraId="173B16B8" w14:textId="2A4CD0CC" w:rsidR="002F6CE3" w:rsidRDefault="002F6CE3" w:rsidP="007175F1">
            <w:r>
              <w:t xml:space="preserve">At least one person on the </w:t>
            </w:r>
            <w:r w:rsidR="00002228">
              <w:t>SSC</w:t>
            </w:r>
            <w:r>
              <w:t xml:space="preserve"> received Safer Recruitment training and  their accreditation is up to date</w:t>
            </w:r>
          </w:p>
        </w:tc>
        <w:tc>
          <w:tcPr>
            <w:tcW w:w="3969" w:type="dxa"/>
          </w:tcPr>
          <w:p w14:paraId="50E35D6B" w14:textId="20F4DEB5" w:rsidR="002F6CE3" w:rsidRDefault="00C65A82" w:rsidP="00C65A82">
            <w:r>
              <w:t>AB, MI, LD, LS, JM all have safer recruitment accreditation.</w:t>
            </w:r>
          </w:p>
        </w:tc>
        <w:tc>
          <w:tcPr>
            <w:tcW w:w="3686" w:type="dxa"/>
          </w:tcPr>
          <w:p w14:paraId="3D83C423" w14:textId="77777777" w:rsidR="002F6CE3" w:rsidRDefault="002F6CE3" w:rsidP="007175F1"/>
        </w:tc>
      </w:tr>
      <w:tr w:rsidR="007F5B19" w14:paraId="7F671067" w14:textId="77777777" w:rsidTr="009D1B9F">
        <w:tc>
          <w:tcPr>
            <w:tcW w:w="495" w:type="dxa"/>
          </w:tcPr>
          <w:p w14:paraId="2C12E8F6" w14:textId="6F737642" w:rsidR="007F5B19" w:rsidRDefault="001663B1" w:rsidP="007175F1">
            <w:r>
              <w:t>25.</w:t>
            </w:r>
          </w:p>
        </w:tc>
        <w:tc>
          <w:tcPr>
            <w:tcW w:w="7438" w:type="dxa"/>
          </w:tcPr>
          <w:p w14:paraId="6C7FE2A8" w14:textId="77777777" w:rsidR="007F5B19" w:rsidRDefault="007F5B19" w:rsidP="007175F1">
            <w:r>
              <w:t>The school’s Single Central Record is up to date, compliant with the requirements of KSCiE and, as a matter of best practice, checked half termly for accuracy by a member of the SLT</w:t>
            </w:r>
          </w:p>
        </w:tc>
        <w:tc>
          <w:tcPr>
            <w:tcW w:w="3969" w:type="dxa"/>
          </w:tcPr>
          <w:p w14:paraId="012742B4" w14:textId="487E5E32" w:rsidR="000A2174" w:rsidRPr="00C65A82" w:rsidRDefault="00C65A82" w:rsidP="007175F1">
            <w:pPr>
              <w:rPr>
                <w:color w:val="000000" w:themeColor="text1"/>
              </w:rPr>
            </w:pPr>
            <w:r w:rsidRPr="00C65A82">
              <w:rPr>
                <w:color w:val="000000" w:themeColor="text1"/>
              </w:rPr>
              <w:t>Ellen Osborne has visited to check compliance.</w:t>
            </w:r>
          </w:p>
        </w:tc>
        <w:tc>
          <w:tcPr>
            <w:tcW w:w="3686" w:type="dxa"/>
          </w:tcPr>
          <w:p w14:paraId="5A36B267" w14:textId="7ED93D93" w:rsidR="000A2174" w:rsidRPr="00C65A82" w:rsidRDefault="00C65A82" w:rsidP="007175F1">
            <w:pPr>
              <w:rPr>
                <w:color w:val="000000" w:themeColor="text1"/>
              </w:rPr>
            </w:pPr>
            <w:r w:rsidRPr="00C65A82">
              <w:rPr>
                <w:color w:val="000000" w:themeColor="text1"/>
              </w:rPr>
              <w:t>Needs to be checked by LD before half term</w:t>
            </w:r>
          </w:p>
        </w:tc>
      </w:tr>
      <w:tr w:rsidR="00992685" w14:paraId="5AEF57D1" w14:textId="77777777" w:rsidTr="009D1B9F">
        <w:tc>
          <w:tcPr>
            <w:tcW w:w="495" w:type="dxa"/>
          </w:tcPr>
          <w:p w14:paraId="3CD384AB" w14:textId="1BF7FB17" w:rsidR="00992685" w:rsidRDefault="001663B1" w:rsidP="00BD2D7B">
            <w:r>
              <w:t>26.</w:t>
            </w:r>
          </w:p>
        </w:tc>
        <w:tc>
          <w:tcPr>
            <w:tcW w:w="7438" w:type="dxa"/>
          </w:tcPr>
          <w:p w14:paraId="199570A9" w14:textId="77777777" w:rsidR="00992685" w:rsidRPr="00992685" w:rsidRDefault="00992685" w:rsidP="00BD2D7B">
            <w:pPr>
              <w:rPr>
                <w:color w:val="FF0000"/>
              </w:rPr>
            </w:pPr>
            <w:r w:rsidRPr="00992685">
              <w:rPr>
                <w:color w:val="FF0000"/>
              </w:rPr>
              <w:t>Online checks for potential employees, prior to interview</w:t>
            </w:r>
          </w:p>
          <w:p w14:paraId="150FC363" w14:textId="77777777" w:rsidR="00992685" w:rsidRPr="00992685" w:rsidRDefault="00992685" w:rsidP="00BD2D7B">
            <w:pPr>
              <w:rPr>
                <w:color w:val="FF0000"/>
              </w:rPr>
            </w:pPr>
          </w:p>
        </w:tc>
        <w:tc>
          <w:tcPr>
            <w:tcW w:w="3969" w:type="dxa"/>
          </w:tcPr>
          <w:p w14:paraId="18C76517" w14:textId="4D32C638" w:rsidR="00992685" w:rsidRPr="00C65A82" w:rsidRDefault="00C65A82" w:rsidP="00BD2D7B">
            <w:pPr>
              <w:rPr>
                <w:color w:val="000000" w:themeColor="text1"/>
              </w:rPr>
            </w:pPr>
            <w:r w:rsidRPr="00C65A82">
              <w:rPr>
                <w:color w:val="000000" w:themeColor="text1"/>
              </w:rPr>
              <w:t>We ar</w:t>
            </w:r>
            <w:r>
              <w:rPr>
                <w:color w:val="000000" w:themeColor="text1"/>
              </w:rPr>
              <w:t>e following Lumen Christi proforma for this – used for appointment of cleaner</w:t>
            </w:r>
          </w:p>
        </w:tc>
        <w:tc>
          <w:tcPr>
            <w:tcW w:w="3686" w:type="dxa"/>
          </w:tcPr>
          <w:p w14:paraId="347DD8B5" w14:textId="56A9AFD8" w:rsidR="00992685" w:rsidRPr="00C65A82" w:rsidRDefault="00D13F34" w:rsidP="00D13F34">
            <w:pPr>
              <w:rPr>
                <w:color w:val="000000" w:themeColor="text1"/>
              </w:rPr>
            </w:pPr>
            <w:r>
              <w:rPr>
                <w:color w:val="000000" w:themeColor="text1"/>
              </w:rPr>
              <w:t xml:space="preserve">Speak to HP to clarify procedures </w:t>
            </w:r>
          </w:p>
        </w:tc>
      </w:tr>
      <w:tr w:rsidR="007B5F08" w14:paraId="02415ABD" w14:textId="77777777" w:rsidTr="009D1B9F">
        <w:tc>
          <w:tcPr>
            <w:tcW w:w="495" w:type="dxa"/>
          </w:tcPr>
          <w:p w14:paraId="2BD4CCDF" w14:textId="1EA7A7E7" w:rsidR="007B5F08" w:rsidRDefault="001663B1" w:rsidP="000249DE">
            <w:r>
              <w:t>27.</w:t>
            </w:r>
          </w:p>
        </w:tc>
        <w:tc>
          <w:tcPr>
            <w:tcW w:w="7438" w:type="dxa"/>
          </w:tcPr>
          <w:p w14:paraId="1DC44D39" w14:textId="77777777" w:rsidR="007B5F08" w:rsidRDefault="000249DE" w:rsidP="000249DE">
            <w:r>
              <w:t>There are examples of where immediate action was taken to tighten up safeguarding arrangements as a result of any deficiencies or weaknesses that have been identified.</w:t>
            </w:r>
          </w:p>
        </w:tc>
        <w:tc>
          <w:tcPr>
            <w:tcW w:w="3969" w:type="dxa"/>
          </w:tcPr>
          <w:p w14:paraId="5EB9DB9E" w14:textId="77777777" w:rsidR="007B5F08" w:rsidRDefault="00C65A82" w:rsidP="000249DE">
            <w:r>
              <w:t>Vulnerability identified with resignation of ASC staff – new staff trained.</w:t>
            </w:r>
          </w:p>
          <w:p w14:paraId="0ED33EC1" w14:textId="3126DB55" w:rsidR="00C65A82" w:rsidRDefault="00C65A82" w:rsidP="000249DE">
            <w:r>
              <w:t>Parental concern about staffing of a gate – gate now staffed in morning.</w:t>
            </w:r>
          </w:p>
        </w:tc>
        <w:tc>
          <w:tcPr>
            <w:tcW w:w="3686" w:type="dxa"/>
          </w:tcPr>
          <w:p w14:paraId="591B2AAF" w14:textId="7EDB99D3" w:rsidR="007B5F08" w:rsidRDefault="007B5F08" w:rsidP="000249DE"/>
        </w:tc>
      </w:tr>
      <w:tr w:rsidR="000249DE" w14:paraId="396B6AEE" w14:textId="77777777" w:rsidTr="009D1B9F">
        <w:tc>
          <w:tcPr>
            <w:tcW w:w="495" w:type="dxa"/>
          </w:tcPr>
          <w:p w14:paraId="2042AC00" w14:textId="0E839E0D" w:rsidR="000249DE" w:rsidRDefault="001663B1" w:rsidP="000249DE">
            <w:r>
              <w:t>28.</w:t>
            </w:r>
          </w:p>
        </w:tc>
        <w:tc>
          <w:tcPr>
            <w:tcW w:w="7438" w:type="dxa"/>
          </w:tcPr>
          <w:p w14:paraId="38CD3D57" w14:textId="77777777" w:rsidR="000249DE" w:rsidRDefault="000249DE" w:rsidP="000249DE">
            <w:r>
              <w:t>The school can demonstrate where school practice has been changed as the result of published serious case reviews, domestic homicide reviews or lesson learnt reviews</w:t>
            </w:r>
          </w:p>
        </w:tc>
        <w:tc>
          <w:tcPr>
            <w:tcW w:w="3969" w:type="dxa"/>
          </w:tcPr>
          <w:p w14:paraId="4ADA5724" w14:textId="39ECDFED" w:rsidR="000249DE" w:rsidRDefault="00C65A82" w:rsidP="000249DE">
            <w:r>
              <w:t>Serious case reviews are part of the school’s safeguarding training.</w:t>
            </w:r>
          </w:p>
          <w:p w14:paraId="4F574C42" w14:textId="7520985B" w:rsidR="008E06E2" w:rsidRDefault="008E06E2" w:rsidP="000249DE">
            <w:r>
              <w:t>We use NSPCC and Birmingham safeguarding trust.</w:t>
            </w:r>
          </w:p>
          <w:p w14:paraId="34B70C12" w14:textId="385909D1" w:rsidR="008E06E2" w:rsidRDefault="008E06E2" w:rsidP="000249DE"/>
        </w:tc>
        <w:tc>
          <w:tcPr>
            <w:tcW w:w="3686" w:type="dxa"/>
          </w:tcPr>
          <w:p w14:paraId="6D56E3BB" w14:textId="7CA0A528" w:rsidR="000249DE" w:rsidRDefault="008E06E2" w:rsidP="000249DE">
            <w:r>
              <w:t>share with staff SCR from Birmingham safeguarding – asthma</w:t>
            </w:r>
          </w:p>
        </w:tc>
      </w:tr>
      <w:tr w:rsidR="000249DE" w14:paraId="2D7D0025" w14:textId="77777777" w:rsidTr="009D1B9F">
        <w:tc>
          <w:tcPr>
            <w:tcW w:w="495" w:type="dxa"/>
          </w:tcPr>
          <w:p w14:paraId="68F1F8D0" w14:textId="69AEFB28" w:rsidR="000249DE" w:rsidRDefault="001663B1" w:rsidP="000249DE">
            <w:r>
              <w:t>29.</w:t>
            </w:r>
          </w:p>
        </w:tc>
        <w:tc>
          <w:tcPr>
            <w:tcW w:w="7438" w:type="dxa"/>
          </w:tcPr>
          <w:p w14:paraId="25E320ED" w14:textId="5BDEAFAB" w:rsidR="000249DE" w:rsidRDefault="00FC7BA4" w:rsidP="000249DE">
            <w:r>
              <w:t>T</w:t>
            </w:r>
            <w:r w:rsidR="000249DE">
              <w:t>he school has appropriate online filtering and monitoring systems in place</w:t>
            </w:r>
          </w:p>
        </w:tc>
        <w:tc>
          <w:tcPr>
            <w:tcW w:w="3969" w:type="dxa"/>
          </w:tcPr>
          <w:p w14:paraId="0E0E1E97" w14:textId="77777777" w:rsidR="00201051" w:rsidRDefault="008E06E2" w:rsidP="000249DE">
            <w:r>
              <w:t>The school uses SENSO filtering services.</w:t>
            </w:r>
          </w:p>
          <w:p w14:paraId="40AC76E4" w14:textId="1ED7CD8F" w:rsidR="008E06E2" w:rsidRDefault="008E06E2" w:rsidP="000249DE">
            <w:r>
              <w:t>SENSO configured to sent alerts of serious violations to SLT</w:t>
            </w:r>
          </w:p>
          <w:p w14:paraId="57F5AE6E" w14:textId="296BA8BC" w:rsidR="008E06E2" w:rsidRDefault="008E06E2" w:rsidP="000249DE">
            <w:r>
              <w:t>Weekly SENSO violation reports</w:t>
            </w:r>
          </w:p>
          <w:p w14:paraId="1572E404" w14:textId="75C72ECB" w:rsidR="008E06E2" w:rsidRDefault="008E06E2" w:rsidP="000249DE">
            <w:r>
              <w:t>Monthly SENSO reports shared with SSC sub-committee</w:t>
            </w:r>
          </w:p>
        </w:tc>
        <w:tc>
          <w:tcPr>
            <w:tcW w:w="3686" w:type="dxa"/>
          </w:tcPr>
          <w:p w14:paraId="73A21E9A" w14:textId="7409B6BA" w:rsidR="000249DE" w:rsidRDefault="000249DE" w:rsidP="000249DE"/>
        </w:tc>
      </w:tr>
      <w:tr w:rsidR="000249DE" w14:paraId="142D3212" w14:textId="77777777" w:rsidTr="009D1B9F">
        <w:tc>
          <w:tcPr>
            <w:tcW w:w="495" w:type="dxa"/>
          </w:tcPr>
          <w:p w14:paraId="2F7B4B35" w14:textId="408FB4C3" w:rsidR="000249DE" w:rsidRDefault="001663B1" w:rsidP="000249DE">
            <w:r>
              <w:t>30.</w:t>
            </w:r>
          </w:p>
        </w:tc>
        <w:tc>
          <w:tcPr>
            <w:tcW w:w="7438" w:type="dxa"/>
          </w:tcPr>
          <w:p w14:paraId="2800F9D6" w14:textId="77777777" w:rsidR="000249DE" w:rsidRDefault="000249DE" w:rsidP="000249DE">
            <w:r>
              <w:t>The school is meeting its statutory duties in respect of PREVENT</w:t>
            </w:r>
          </w:p>
        </w:tc>
        <w:tc>
          <w:tcPr>
            <w:tcW w:w="3969" w:type="dxa"/>
          </w:tcPr>
          <w:p w14:paraId="6045F79C" w14:textId="77777777" w:rsidR="006F3993" w:rsidRPr="008E06E2" w:rsidRDefault="008E06E2" w:rsidP="008E06E2">
            <w:pPr>
              <w:rPr>
                <w:color w:val="000000" w:themeColor="text1"/>
              </w:rPr>
            </w:pPr>
            <w:r w:rsidRPr="008E06E2">
              <w:rPr>
                <w:color w:val="000000" w:themeColor="text1"/>
              </w:rPr>
              <w:t>Face-to-Face training from MI, who has had wrap training, in Summer 2022.</w:t>
            </w:r>
          </w:p>
          <w:p w14:paraId="487D4874" w14:textId="731D0213" w:rsidR="008E06E2" w:rsidRPr="006F3993" w:rsidRDefault="008E06E2" w:rsidP="008E06E2">
            <w:pPr>
              <w:rPr>
                <w:color w:val="7030A0"/>
              </w:rPr>
            </w:pPr>
            <w:r w:rsidRPr="008E06E2">
              <w:rPr>
                <w:color w:val="000000" w:themeColor="text1"/>
              </w:rPr>
              <w:t xml:space="preserve">PREVENT training on </w:t>
            </w:r>
            <w:r>
              <w:rPr>
                <w:color w:val="000000" w:themeColor="text1"/>
              </w:rPr>
              <w:t>Educare for all staff</w:t>
            </w:r>
          </w:p>
        </w:tc>
        <w:tc>
          <w:tcPr>
            <w:tcW w:w="3686" w:type="dxa"/>
          </w:tcPr>
          <w:p w14:paraId="09516F73" w14:textId="1FF63D3B" w:rsidR="000249DE" w:rsidRDefault="008E06E2" w:rsidP="000249DE">
            <w:r>
              <w:t>chase deadline for Educare training.</w:t>
            </w:r>
          </w:p>
        </w:tc>
      </w:tr>
      <w:tr w:rsidR="000249DE" w14:paraId="3ACF9377" w14:textId="77777777" w:rsidTr="009D1B9F">
        <w:tc>
          <w:tcPr>
            <w:tcW w:w="495" w:type="dxa"/>
          </w:tcPr>
          <w:p w14:paraId="24E6A539" w14:textId="0CB9CC49" w:rsidR="000249DE" w:rsidRDefault="001663B1" w:rsidP="000249DE">
            <w:r>
              <w:lastRenderedPageBreak/>
              <w:t>31.</w:t>
            </w:r>
          </w:p>
        </w:tc>
        <w:tc>
          <w:tcPr>
            <w:tcW w:w="7438" w:type="dxa"/>
          </w:tcPr>
          <w:p w14:paraId="3F5D3687" w14:textId="77777777" w:rsidR="000249DE" w:rsidRDefault="000249DE" w:rsidP="000249DE">
            <w:r>
              <w:t>The school ensures that relevant staff have due regard to the data protection principles in respect of sharing information for safeguarding purposes</w:t>
            </w:r>
          </w:p>
        </w:tc>
        <w:tc>
          <w:tcPr>
            <w:tcW w:w="3969" w:type="dxa"/>
          </w:tcPr>
          <w:p w14:paraId="44CFF994" w14:textId="77777777" w:rsidR="000249DE" w:rsidRDefault="008E06E2" w:rsidP="000249DE">
            <w:r>
              <w:t>Data protection training via Educare</w:t>
            </w:r>
          </w:p>
          <w:p w14:paraId="7601A312" w14:textId="27D55FED" w:rsidR="008E06E2" w:rsidRDefault="008E06E2" w:rsidP="000249DE">
            <w:r>
              <w:t>Hollie Parrish advises the school if there is any form of data breach.</w:t>
            </w:r>
          </w:p>
        </w:tc>
        <w:tc>
          <w:tcPr>
            <w:tcW w:w="3686" w:type="dxa"/>
          </w:tcPr>
          <w:p w14:paraId="37D9D510" w14:textId="77777777" w:rsidR="000249DE" w:rsidRDefault="000249DE" w:rsidP="000249DE"/>
        </w:tc>
      </w:tr>
      <w:tr w:rsidR="00A73B86" w14:paraId="64BEE220" w14:textId="77777777" w:rsidTr="009D1B9F">
        <w:tc>
          <w:tcPr>
            <w:tcW w:w="495" w:type="dxa"/>
          </w:tcPr>
          <w:p w14:paraId="13809161" w14:textId="46D70809" w:rsidR="00A73B86" w:rsidRDefault="001663B1" w:rsidP="000249DE">
            <w:r>
              <w:t>32.</w:t>
            </w:r>
          </w:p>
        </w:tc>
        <w:tc>
          <w:tcPr>
            <w:tcW w:w="7438" w:type="dxa"/>
          </w:tcPr>
          <w:p w14:paraId="4655E30C" w14:textId="1688EB99" w:rsidR="00A73B86" w:rsidRDefault="00A73B86" w:rsidP="000249DE">
            <w:r>
              <w:t xml:space="preserve">The school holds </w:t>
            </w:r>
            <w:r w:rsidR="00AB153A">
              <w:t>child’s name, address, two emergency contacts, date enrolled and details of previous school on record</w:t>
            </w:r>
          </w:p>
        </w:tc>
        <w:tc>
          <w:tcPr>
            <w:tcW w:w="3969" w:type="dxa"/>
          </w:tcPr>
          <w:p w14:paraId="67F40EA9" w14:textId="23D44350" w:rsidR="00A73B86" w:rsidRDefault="008E06E2" w:rsidP="000249DE">
            <w:r>
              <w:t>Yes.</w:t>
            </w:r>
            <w:r w:rsidR="000E4A4B">
              <w:t xml:space="preserve"> In every child’s files and on Bromcom</w:t>
            </w:r>
          </w:p>
        </w:tc>
        <w:tc>
          <w:tcPr>
            <w:tcW w:w="3686" w:type="dxa"/>
          </w:tcPr>
          <w:p w14:paraId="18E3584B" w14:textId="62BA622F" w:rsidR="00A73B86" w:rsidRDefault="000E4A4B" w:rsidP="000249DE">
            <w:r>
              <w:t>Ensure Bromcom has two numbers for every child.</w:t>
            </w:r>
          </w:p>
        </w:tc>
      </w:tr>
      <w:tr w:rsidR="00AB153A" w14:paraId="26C7A274" w14:textId="77777777" w:rsidTr="009D1B9F">
        <w:tc>
          <w:tcPr>
            <w:tcW w:w="495" w:type="dxa"/>
          </w:tcPr>
          <w:p w14:paraId="4F3E275E" w14:textId="06573183" w:rsidR="00AB153A" w:rsidRDefault="001663B1" w:rsidP="000249DE">
            <w:r>
              <w:t>33.</w:t>
            </w:r>
          </w:p>
        </w:tc>
        <w:tc>
          <w:tcPr>
            <w:tcW w:w="7438" w:type="dxa"/>
          </w:tcPr>
          <w:p w14:paraId="1E791DE9" w14:textId="651D1C50" w:rsidR="00AB153A" w:rsidRDefault="00AB153A" w:rsidP="000249DE">
            <w:r>
              <w:t>The school sends pupil files to new schools via CTF and secure transfer within five days of confirmation of being taken on roll elsewhere</w:t>
            </w:r>
          </w:p>
        </w:tc>
        <w:tc>
          <w:tcPr>
            <w:tcW w:w="3969" w:type="dxa"/>
          </w:tcPr>
          <w:p w14:paraId="4A7990F6" w14:textId="77777777" w:rsidR="00AB153A" w:rsidRDefault="00650C5B" w:rsidP="000249DE">
            <w:r>
              <w:t xml:space="preserve">Yes. </w:t>
            </w:r>
          </w:p>
          <w:p w14:paraId="277D488A" w14:textId="2145A42D" w:rsidR="00650C5B" w:rsidRDefault="00650C5B" w:rsidP="00650C5B">
            <w:r>
              <w:t xml:space="preserve">All safeguarding docs sent by PDF or through CPOMS school-to-school </w:t>
            </w:r>
          </w:p>
        </w:tc>
        <w:tc>
          <w:tcPr>
            <w:tcW w:w="3686" w:type="dxa"/>
          </w:tcPr>
          <w:p w14:paraId="0C54A842" w14:textId="3C485908" w:rsidR="00AB153A" w:rsidRDefault="00AB153A" w:rsidP="000249DE"/>
        </w:tc>
      </w:tr>
      <w:tr w:rsidR="00FC7BA4" w14:paraId="4A21255D" w14:textId="77777777" w:rsidTr="009D1B9F">
        <w:tc>
          <w:tcPr>
            <w:tcW w:w="495" w:type="dxa"/>
          </w:tcPr>
          <w:p w14:paraId="48468587" w14:textId="21D69A62" w:rsidR="00FC7BA4" w:rsidRDefault="001663B1" w:rsidP="000249DE">
            <w:r>
              <w:t>34.</w:t>
            </w:r>
          </w:p>
        </w:tc>
        <w:tc>
          <w:tcPr>
            <w:tcW w:w="7438" w:type="dxa"/>
          </w:tcPr>
          <w:p w14:paraId="547D6488" w14:textId="4146FDA2" w:rsidR="00FC7BA4" w:rsidRDefault="00FC7BA4" w:rsidP="000249DE">
            <w:r>
              <w:t>The school has safeguarding assurance statement and relevant documentation published on their website</w:t>
            </w:r>
          </w:p>
        </w:tc>
        <w:tc>
          <w:tcPr>
            <w:tcW w:w="3969" w:type="dxa"/>
          </w:tcPr>
          <w:p w14:paraId="6986A319" w14:textId="0D890DF2" w:rsidR="00FC7BA4" w:rsidRPr="006F3993" w:rsidRDefault="003801F4" w:rsidP="000249DE">
            <w:pPr>
              <w:rPr>
                <w:color w:val="7030A0"/>
              </w:rPr>
            </w:pPr>
            <w:hyperlink r:id="rId13" w:history="1">
              <w:r w:rsidR="00650C5B" w:rsidRPr="00650C5B">
                <w:rPr>
                  <w:rStyle w:val="Hyperlink"/>
                </w:rPr>
                <w:t>Yes</w:t>
              </w:r>
            </w:hyperlink>
            <w:r w:rsidR="00650C5B">
              <w:rPr>
                <w:color w:val="7030A0"/>
              </w:rPr>
              <w:t>.</w:t>
            </w:r>
          </w:p>
        </w:tc>
        <w:tc>
          <w:tcPr>
            <w:tcW w:w="3686" w:type="dxa"/>
          </w:tcPr>
          <w:p w14:paraId="6D2BF349" w14:textId="0DE1FA51" w:rsidR="00FC7BA4" w:rsidRDefault="00D13F34" w:rsidP="000249DE">
            <w:r>
              <w:t>Publish this after signed – set a date for Spring 2023</w:t>
            </w:r>
          </w:p>
        </w:tc>
      </w:tr>
      <w:tr w:rsidR="00D430D5" w14:paraId="50D5848C" w14:textId="77777777" w:rsidTr="009D1B9F">
        <w:tc>
          <w:tcPr>
            <w:tcW w:w="495" w:type="dxa"/>
          </w:tcPr>
          <w:p w14:paraId="3FC8A5E5" w14:textId="2107C650" w:rsidR="00D430D5" w:rsidRDefault="001663B1" w:rsidP="000249DE">
            <w:r>
              <w:t>35.</w:t>
            </w:r>
          </w:p>
        </w:tc>
        <w:tc>
          <w:tcPr>
            <w:tcW w:w="7438" w:type="dxa"/>
          </w:tcPr>
          <w:p w14:paraId="0F9126AC" w14:textId="0874CDAC" w:rsidR="00D430D5" w:rsidRPr="00992685" w:rsidRDefault="00D430D5" w:rsidP="000249DE">
            <w:pPr>
              <w:rPr>
                <w:color w:val="FF0000"/>
              </w:rPr>
            </w:pPr>
            <w:r w:rsidRPr="00992685">
              <w:rPr>
                <w:color w:val="FF0000"/>
              </w:rPr>
              <w:t>Staff have an awareness of the potential impact of Domestic abuse on children</w:t>
            </w:r>
          </w:p>
        </w:tc>
        <w:tc>
          <w:tcPr>
            <w:tcW w:w="3969" w:type="dxa"/>
          </w:tcPr>
          <w:p w14:paraId="67095FCB" w14:textId="77777777" w:rsidR="00D430D5" w:rsidRDefault="000E4A4B" w:rsidP="000249DE">
            <w:pPr>
              <w:rPr>
                <w:color w:val="000000" w:themeColor="text1"/>
              </w:rPr>
            </w:pPr>
            <w:r w:rsidRPr="00650C5B">
              <w:rPr>
                <w:color w:val="000000" w:themeColor="text1"/>
              </w:rPr>
              <w:t>Training in autumn term</w:t>
            </w:r>
          </w:p>
          <w:p w14:paraId="4E855E37" w14:textId="31A836DE" w:rsidR="00D13F34" w:rsidRPr="006F3993" w:rsidRDefault="00D13F34" w:rsidP="00D13F34">
            <w:pPr>
              <w:rPr>
                <w:color w:val="7030A0"/>
              </w:rPr>
            </w:pPr>
            <w:r>
              <w:rPr>
                <w:color w:val="000000" w:themeColor="text1"/>
              </w:rPr>
              <w:t>AB and MI have had training on Encompass. Both ave access to ECINS</w:t>
            </w:r>
          </w:p>
        </w:tc>
        <w:tc>
          <w:tcPr>
            <w:tcW w:w="3686" w:type="dxa"/>
          </w:tcPr>
          <w:p w14:paraId="6D7C33A0" w14:textId="77777777" w:rsidR="00D430D5" w:rsidRDefault="00D430D5" w:rsidP="000249DE"/>
        </w:tc>
      </w:tr>
      <w:tr w:rsidR="002D65D4" w14:paraId="01D3B673" w14:textId="77777777" w:rsidTr="009D1B9F">
        <w:tc>
          <w:tcPr>
            <w:tcW w:w="495" w:type="dxa"/>
          </w:tcPr>
          <w:p w14:paraId="5734C422" w14:textId="1929DFDD" w:rsidR="002D65D4" w:rsidRDefault="001663B1" w:rsidP="000249DE">
            <w:r>
              <w:t>36.</w:t>
            </w:r>
          </w:p>
        </w:tc>
        <w:tc>
          <w:tcPr>
            <w:tcW w:w="7438" w:type="dxa"/>
          </w:tcPr>
          <w:p w14:paraId="08E4E608" w14:textId="4F2E75FE" w:rsidR="0038489F" w:rsidRPr="00992685" w:rsidRDefault="0038489F" w:rsidP="0038489F">
            <w:pPr>
              <w:rPr>
                <w:color w:val="FF0000"/>
              </w:rPr>
            </w:pPr>
            <w:r w:rsidRPr="00992685">
              <w:rPr>
                <w:color w:val="FF0000"/>
              </w:rPr>
              <w:t xml:space="preserve">Staff have </w:t>
            </w:r>
            <w:r w:rsidR="000E188E" w:rsidRPr="00992685">
              <w:rPr>
                <w:color w:val="FF0000"/>
              </w:rPr>
              <w:t>a</w:t>
            </w:r>
            <w:r w:rsidRPr="00992685">
              <w:rPr>
                <w:color w:val="FF0000"/>
              </w:rPr>
              <w:t xml:space="preserve">wareness of </w:t>
            </w:r>
            <w:r w:rsidR="000E188E" w:rsidRPr="00992685">
              <w:rPr>
                <w:color w:val="FF0000"/>
              </w:rPr>
              <w:t xml:space="preserve">the </w:t>
            </w:r>
            <w:r w:rsidRPr="00992685">
              <w:rPr>
                <w:color w:val="FF0000"/>
              </w:rPr>
              <w:t>potential vulnerability of children who are (or perceived to be) LGBTQ+</w:t>
            </w:r>
          </w:p>
          <w:p w14:paraId="1E553375" w14:textId="77777777" w:rsidR="002D65D4" w:rsidRPr="00992685" w:rsidRDefault="002D65D4" w:rsidP="002D65D4">
            <w:pPr>
              <w:rPr>
                <w:color w:val="FF0000"/>
              </w:rPr>
            </w:pPr>
          </w:p>
        </w:tc>
        <w:tc>
          <w:tcPr>
            <w:tcW w:w="3969" w:type="dxa"/>
          </w:tcPr>
          <w:p w14:paraId="45A3C095" w14:textId="677350D6" w:rsidR="002D65D4" w:rsidRPr="006F3993" w:rsidRDefault="00747E1F" w:rsidP="000249DE">
            <w:pPr>
              <w:rPr>
                <w:color w:val="7030A0"/>
              </w:rPr>
            </w:pPr>
            <w:r w:rsidRPr="00747E1F">
              <w:rPr>
                <w:color w:val="000000" w:themeColor="text1"/>
              </w:rPr>
              <w:t>Training in autumn term</w:t>
            </w:r>
            <w:r>
              <w:rPr>
                <w:color w:val="000000" w:themeColor="text1"/>
              </w:rPr>
              <w:t>, as part of new KCSIE 2022</w:t>
            </w:r>
            <w:r w:rsidRPr="00747E1F">
              <w:rPr>
                <w:color w:val="000000" w:themeColor="text1"/>
              </w:rPr>
              <w:t>.</w:t>
            </w:r>
          </w:p>
        </w:tc>
        <w:tc>
          <w:tcPr>
            <w:tcW w:w="3686" w:type="dxa"/>
          </w:tcPr>
          <w:p w14:paraId="361FECFF" w14:textId="77777777" w:rsidR="002D65D4" w:rsidRDefault="002D65D4" w:rsidP="000249DE"/>
        </w:tc>
      </w:tr>
      <w:tr w:rsidR="000E188E" w14:paraId="5C23C5DE" w14:textId="77777777" w:rsidTr="009D1B9F">
        <w:tc>
          <w:tcPr>
            <w:tcW w:w="495" w:type="dxa"/>
          </w:tcPr>
          <w:p w14:paraId="65F3CC01" w14:textId="2FDFE4C7" w:rsidR="000E188E" w:rsidRDefault="001663B1" w:rsidP="000249DE">
            <w:r>
              <w:t>37.</w:t>
            </w:r>
          </w:p>
        </w:tc>
        <w:tc>
          <w:tcPr>
            <w:tcW w:w="7438" w:type="dxa"/>
          </w:tcPr>
          <w:p w14:paraId="08D3E94E" w14:textId="2DB71A81" w:rsidR="00210506" w:rsidRPr="00992685" w:rsidRDefault="00210506" w:rsidP="00210506">
            <w:pPr>
              <w:rPr>
                <w:color w:val="FF0000"/>
              </w:rPr>
            </w:pPr>
            <w:r w:rsidRPr="00992685">
              <w:rPr>
                <w:color w:val="FF0000"/>
              </w:rPr>
              <w:t>The school considers online safety risks in all strategic decision making</w:t>
            </w:r>
          </w:p>
          <w:p w14:paraId="54E638C0" w14:textId="77777777" w:rsidR="000E188E" w:rsidRPr="00992685" w:rsidRDefault="000E188E" w:rsidP="000E188E">
            <w:pPr>
              <w:rPr>
                <w:color w:val="FF0000"/>
              </w:rPr>
            </w:pPr>
          </w:p>
        </w:tc>
        <w:tc>
          <w:tcPr>
            <w:tcW w:w="3969" w:type="dxa"/>
          </w:tcPr>
          <w:p w14:paraId="1F1BF74B" w14:textId="5169853B" w:rsidR="000E188E" w:rsidRPr="006F3993" w:rsidRDefault="00D13F34" w:rsidP="000249DE">
            <w:pPr>
              <w:rPr>
                <w:color w:val="7030A0"/>
              </w:rPr>
            </w:pPr>
            <w:r w:rsidRPr="00D13F34">
              <w:rPr>
                <w:color w:val="000000" w:themeColor="text1"/>
              </w:rPr>
              <w:t>Yes</w:t>
            </w:r>
            <w:r>
              <w:rPr>
                <w:color w:val="000000" w:themeColor="text1"/>
              </w:rPr>
              <w:t xml:space="preserve"> – and will take consultation in future decisions.</w:t>
            </w:r>
          </w:p>
        </w:tc>
        <w:tc>
          <w:tcPr>
            <w:tcW w:w="3686" w:type="dxa"/>
          </w:tcPr>
          <w:p w14:paraId="0EEAAE0C" w14:textId="77777777" w:rsidR="000E188E" w:rsidRDefault="000E188E" w:rsidP="000249DE"/>
        </w:tc>
      </w:tr>
      <w:tr w:rsidR="000E188E" w14:paraId="2FF41BE8" w14:textId="77777777" w:rsidTr="009D1B9F">
        <w:tc>
          <w:tcPr>
            <w:tcW w:w="495" w:type="dxa"/>
          </w:tcPr>
          <w:p w14:paraId="56E46219" w14:textId="39A73BC5" w:rsidR="000E188E" w:rsidRDefault="001663B1" w:rsidP="000249DE">
            <w:r>
              <w:t>38.</w:t>
            </w:r>
          </w:p>
        </w:tc>
        <w:tc>
          <w:tcPr>
            <w:tcW w:w="7438" w:type="dxa"/>
          </w:tcPr>
          <w:p w14:paraId="6DDB0996" w14:textId="544F4239" w:rsidR="00210506" w:rsidRPr="00992685" w:rsidRDefault="00210506" w:rsidP="00210506">
            <w:pPr>
              <w:rPr>
                <w:color w:val="FF0000"/>
              </w:rPr>
            </w:pPr>
            <w:r w:rsidRPr="00992685">
              <w:rPr>
                <w:color w:val="FF0000"/>
              </w:rPr>
              <w:t>The</w:t>
            </w:r>
            <w:r w:rsidR="00CA76E0">
              <w:rPr>
                <w:color w:val="FF0000"/>
              </w:rPr>
              <w:t>re</w:t>
            </w:r>
            <w:r w:rsidRPr="00992685">
              <w:rPr>
                <w:color w:val="FF0000"/>
              </w:rPr>
              <w:t xml:space="preserve"> is evidence of education and </w:t>
            </w:r>
            <w:r w:rsidR="00CA76E0">
              <w:rPr>
                <w:color w:val="FF0000"/>
              </w:rPr>
              <w:t xml:space="preserve">a </w:t>
            </w:r>
            <w:r w:rsidRPr="00992685">
              <w:rPr>
                <w:color w:val="FF0000"/>
              </w:rPr>
              <w:t>culture to prevent Child on Child Sexual Violence and/or Harassment</w:t>
            </w:r>
          </w:p>
          <w:p w14:paraId="12944B33" w14:textId="77777777" w:rsidR="000E188E" w:rsidRPr="00992685" w:rsidRDefault="000E188E" w:rsidP="000E188E">
            <w:pPr>
              <w:rPr>
                <w:color w:val="FF0000"/>
              </w:rPr>
            </w:pPr>
          </w:p>
        </w:tc>
        <w:tc>
          <w:tcPr>
            <w:tcW w:w="3969" w:type="dxa"/>
          </w:tcPr>
          <w:p w14:paraId="5E15AF81" w14:textId="39670780" w:rsidR="000E188E" w:rsidRPr="006F3993" w:rsidRDefault="00D13F34" w:rsidP="000249DE">
            <w:pPr>
              <w:rPr>
                <w:color w:val="7030A0"/>
              </w:rPr>
            </w:pPr>
            <w:r w:rsidRPr="00CA76E0">
              <w:rPr>
                <w:color w:val="000000" w:themeColor="text1"/>
              </w:rPr>
              <w:t xml:space="preserve">Staff training </w:t>
            </w:r>
            <w:r w:rsidR="00CA76E0" w:rsidRPr="00CA76E0">
              <w:rPr>
                <w:color w:val="000000" w:themeColor="text1"/>
              </w:rPr>
              <w:t xml:space="preserve"> and curriculum.  Catholic Ethos – children know what is acceptable and who to go to.</w:t>
            </w:r>
          </w:p>
        </w:tc>
        <w:tc>
          <w:tcPr>
            <w:tcW w:w="3686" w:type="dxa"/>
          </w:tcPr>
          <w:p w14:paraId="00FAC8C0" w14:textId="77777777" w:rsidR="000E188E" w:rsidRDefault="000E188E" w:rsidP="000249DE"/>
        </w:tc>
      </w:tr>
      <w:tr w:rsidR="00210506" w14:paraId="6FE58021" w14:textId="77777777" w:rsidTr="009D1B9F">
        <w:tc>
          <w:tcPr>
            <w:tcW w:w="495" w:type="dxa"/>
          </w:tcPr>
          <w:p w14:paraId="498DA361" w14:textId="697236DC" w:rsidR="00210506" w:rsidRDefault="005108D6" w:rsidP="000249DE">
            <w:r>
              <w:t>39.</w:t>
            </w:r>
          </w:p>
        </w:tc>
        <w:tc>
          <w:tcPr>
            <w:tcW w:w="7438" w:type="dxa"/>
          </w:tcPr>
          <w:p w14:paraId="2AD1B72D" w14:textId="69A0092A" w:rsidR="00210506" w:rsidRPr="00992685" w:rsidRDefault="00210506" w:rsidP="00210506">
            <w:pPr>
              <w:rPr>
                <w:color w:val="FF0000"/>
              </w:rPr>
            </w:pPr>
            <w:r w:rsidRPr="00992685">
              <w:rPr>
                <w:color w:val="FF0000"/>
              </w:rPr>
              <w:t>Staff are aware of behaviour indicating involvement in serious youth violence/CCE</w:t>
            </w:r>
          </w:p>
          <w:p w14:paraId="59C1A6AA" w14:textId="77777777" w:rsidR="00210506" w:rsidRPr="00992685" w:rsidRDefault="00210506" w:rsidP="000E188E">
            <w:pPr>
              <w:rPr>
                <w:color w:val="FF0000"/>
              </w:rPr>
            </w:pPr>
          </w:p>
        </w:tc>
        <w:tc>
          <w:tcPr>
            <w:tcW w:w="3969" w:type="dxa"/>
          </w:tcPr>
          <w:p w14:paraId="7523AD35" w14:textId="4B2B061F" w:rsidR="00210506" w:rsidRPr="006F3993" w:rsidRDefault="00747E1F" w:rsidP="000249DE">
            <w:pPr>
              <w:rPr>
                <w:color w:val="7030A0"/>
              </w:rPr>
            </w:pPr>
            <w:r w:rsidRPr="00747E1F">
              <w:rPr>
                <w:color w:val="000000" w:themeColor="text1"/>
              </w:rPr>
              <w:t xml:space="preserve">Training </w:t>
            </w:r>
            <w:r>
              <w:rPr>
                <w:color w:val="000000" w:themeColor="text1"/>
              </w:rPr>
              <w:t>in September 2022</w:t>
            </w:r>
          </w:p>
        </w:tc>
        <w:tc>
          <w:tcPr>
            <w:tcW w:w="3686" w:type="dxa"/>
          </w:tcPr>
          <w:p w14:paraId="74B8C835" w14:textId="77777777" w:rsidR="00210506" w:rsidRDefault="00210506" w:rsidP="000249DE"/>
        </w:tc>
      </w:tr>
      <w:tr w:rsidR="00210506" w14:paraId="22580B1C" w14:textId="77777777" w:rsidTr="009D1B9F">
        <w:tc>
          <w:tcPr>
            <w:tcW w:w="495" w:type="dxa"/>
          </w:tcPr>
          <w:p w14:paraId="4766C469" w14:textId="4A8EE5B0" w:rsidR="00210506" w:rsidRDefault="005108D6" w:rsidP="000249DE">
            <w:r>
              <w:t>40.</w:t>
            </w:r>
          </w:p>
        </w:tc>
        <w:tc>
          <w:tcPr>
            <w:tcW w:w="7438" w:type="dxa"/>
          </w:tcPr>
          <w:p w14:paraId="25ACC4ED" w14:textId="062AFAF0" w:rsidR="00210506" w:rsidRPr="00992685" w:rsidRDefault="00210506" w:rsidP="00210506">
            <w:pPr>
              <w:rPr>
                <w:color w:val="FF0000"/>
              </w:rPr>
            </w:pPr>
            <w:r w:rsidRPr="00992685">
              <w:rPr>
                <w:color w:val="FF0000"/>
              </w:rPr>
              <w:t>Staff are aware and understand of the role of the Appropriate Adult and requirement to inform Principal re: S47/Police enquiries/investigations</w:t>
            </w:r>
          </w:p>
          <w:p w14:paraId="4C89CF01" w14:textId="77777777" w:rsidR="00210506" w:rsidRPr="00992685" w:rsidRDefault="00210506" w:rsidP="00210506">
            <w:pPr>
              <w:rPr>
                <w:color w:val="FF0000"/>
              </w:rPr>
            </w:pPr>
          </w:p>
        </w:tc>
        <w:tc>
          <w:tcPr>
            <w:tcW w:w="3969" w:type="dxa"/>
          </w:tcPr>
          <w:p w14:paraId="5DD7318D" w14:textId="06D2D8EC" w:rsidR="00210506" w:rsidRPr="006F3993" w:rsidRDefault="003801F4" w:rsidP="000249DE">
            <w:pPr>
              <w:rPr>
                <w:color w:val="7030A0"/>
              </w:rPr>
            </w:pPr>
            <w:hyperlink r:id="rId14" w:history="1">
              <w:r w:rsidR="00115047" w:rsidRPr="00647265">
                <w:rPr>
                  <w:rStyle w:val="Hyperlink"/>
                </w:rPr>
                <w:t>https://www.gov.uk/government/publications/pace-code-c-2019/pace-code-c-2019-accessible</w:t>
              </w:r>
            </w:hyperlink>
            <w:r w:rsidR="00115047">
              <w:rPr>
                <w:color w:val="7030A0"/>
              </w:rPr>
              <w:t xml:space="preserve"> </w:t>
            </w:r>
          </w:p>
        </w:tc>
        <w:tc>
          <w:tcPr>
            <w:tcW w:w="3686" w:type="dxa"/>
          </w:tcPr>
          <w:p w14:paraId="2394E669" w14:textId="77777777" w:rsidR="00210506" w:rsidRDefault="00210506" w:rsidP="000249DE"/>
        </w:tc>
      </w:tr>
      <w:tr w:rsidR="00210506" w14:paraId="2EA82C03" w14:textId="77777777" w:rsidTr="009D1B9F">
        <w:tc>
          <w:tcPr>
            <w:tcW w:w="495" w:type="dxa"/>
          </w:tcPr>
          <w:p w14:paraId="34B85A40" w14:textId="0BE89198" w:rsidR="00210506" w:rsidRDefault="005108D6" w:rsidP="000249DE">
            <w:r>
              <w:lastRenderedPageBreak/>
              <w:t>41.</w:t>
            </w:r>
          </w:p>
        </w:tc>
        <w:tc>
          <w:tcPr>
            <w:tcW w:w="7438" w:type="dxa"/>
          </w:tcPr>
          <w:p w14:paraId="1F6B1A8D" w14:textId="7C3250D0" w:rsidR="00210506" w:rsidRPr="00992685" w:rsidRDefault="00210506" w:rsidP="00210506">
            <w:pPr>
              <w:rPr>
                <w:color w:val="FF0000"/>
              </w:rPr>
            </w:pPr>
            <w:r w:rsidRPr="00992685">
              <w:rPr>
                <w:color w:val="FF0000"/>
              </w:rPr>
              <w:t>Risk assessment pr</w:t>
            </w:r>
            <w:r w:rsidR="005A0D09" w:rsidRPr="00992685">
              <w:rPr>
                <w:color w:val="FF0000"/>
              </w:rPr>
              <w:t xml:space="preserve">ocesses and procedures are reviewed annually by the SSC, including a review of all </w:t>
            </w:r>
            <w:r w:rsidR="00CA76E0">
              <w:rPr>
                <w:color w:val="FF0000"/>
              </w:rPr>
              <w:t>out</w:t>
            </w:r>
            <w:r w:rsidR="00C74374" w:rsidRPr="00992685">
              <w:rPr>
                <w:color w:val="FF0000"/>
              </w:rPr>
              <w:t xml:space="preserve">standing </w:t>
            </w:r>
            <w:r w:rsidR="00992685">
              <w:rPr>
                <w:color w:val="FF0000"/>
              </w:rPr>
              <w:t>areas</w:t>
            </w:r>
            <w:r w:rsidR="00C74374" w:rsidRPr="00992685">
              <w:rPr>
                <w:color w:val="FF0000"/>
              </w:rPr>
              <w:t xml:space="preserve"> for curriculum activity</w:t>
            </w:r>
          </w:p>
        </w:tc>
        <w:tc>
          <w:tcPr>
            <w:tcW w:w="3969" w:type="dxa"/>
          </w:tcPr>
          <w:p w14:paraId="6AE649C5" w14:textId="58404BB9" w:rsidR="00210506" w:rsidRPr="006F3993" w:rsidRDefault="00050061" w:rsidP="000249DE">
            <w:pPr>
              <w:rPr>
                <w:color w:val="7030A0"/>
              </w:rPr>
            </w:pPr>
            <w:r w:rsidRPr="00050061">
              <w:rPr>
                <w:color w:val="000000" w:themeColor="text1"/>
              </w:rPr>
              <w:t>Louise Dore has complete</w:t>
            </w:r>
            <w:r w:rsidR="00CA76E0">
              <w:rPr>
                <w:color w:val="000000" w:themeColor="text1"/>
              </w:rPr>
              <w:t>d her Education Visits training updates July 2022</w:t>
            </w:r>
          </w:p>
        </w:tc>
        <w:tc>
          <w:tcPr>
            <w:tcW w:w="3686" w:type="dxa"/>
          </w:tcPr>
          <w:p w14:paraId="1FA8ED66" w14:textId="2047565D" w:rsidR="00210506" w:rsidRDefault="00050061" w:rsidP="000249DE">
            <w:r w:rsidRPr="00050061">
              <w:rPr>
                <w:color w:val="000000" w:themeColor="text1"/>
              </w:rPr>
              <w:t>Risk assessment</w:t>
            </w:r>
            <w:r>
              <w:rPr>
                <w:color w:val="000000" w:themeColor="text1"/>
              </w:rPr>
              <w:t xml:space="preserve"> procedures are being rewritten by Louise Dore.  </w:t>
            </w:r>
          </w:p>
        </w:tc>
      </w:tr>
    </w:tbl>
    <w:p w14:paraId="08361273" w14:textId="77777777" w:rsidR="00AE157B" w:rsidRDefault="00AE157B" w:rsidP="000249DE">
      <w:pPr>
        <w:spacing w:after="0" w:line="240" w:lineRule="auto"/>
      </w:pPr>
    </w:p>
    <w:p w14:paraId="1BA52E3E" w14:textId="1F0C9D6B" w:rsidR="007B5F08" w:rsidRDefault="007F5B19" w:rsidP="000249DE">
      <w:pPr>
        <w:spacing w:after="0" w:line="240" w:lineRule="auto"/>
      </w:pPr>
      <w:r>
        <w:t xml:space="preserve">Assurance Visit Undertaken By: </w:t>
      </w:r>
      <w:r>
        <w:tab/>
      </w:r>
      <w:r w:rsidR="004F35CD">
        <w:t>Linda Southerton</w:t>
      </w:r>
    </w:p>
    <w:p w14:paraId="4445B672" w14:textId="7C719442" w:rsidR="007F5B19" w:rsidRDefault="007F5B19" w:rsidP="000249DE">
      <w:pPr>
        <w:spacing w:after="0" w:line="240" w:lineRule="auto"/>
      </w:pPr>
      <w:r>
        <w:t>Date of Last Visit</w:t>
      </w:r>
      <w:r w:rsidR="004F35CD">
        <w:t>: 17 October 2022</w:t>
      </w:r>
      <w:bookmarkStart w:id="0" w:name="_GoBack"/>
      <w:bookmarkEnd w:id="0"/>
    </w:p>
    <w:sectPr w:rsidR="007F5B19" w:rsidSect="005108D6">
      <w:headerReference w:type="default" r:id="rId15"/>
      <w:footerReference w:type="default" r:id="rId16"/>
      <w:pgSz w:w="16838" w:h="11906" w:orient="landscape"/>
      <w:pgMar w:top="2127" w:right="1440"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F1CA3" w14:textId="77777777" w:rsidR="003801F4" w:rsidRDefault="003801F4" w:rsidP="00C36F5C">
      <w:pPr>
        <w:spacing w:after="0" w:line="240" w:lineRule="auto"/>
      </w:pPr>
      <w:r>
        <w:separator/>
      </w:r>
    </w:p>
  </w:endnote>
  <w:endnote w:type="continuationSeparator" w:id="0">
    <w:p w14:paraId="229E8852" w14:textId="77777777" w:rsidR="003801F4" w:rsidRDefault="003801F4" w:rsidP="00C3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E7981" w14:textId="7428ADB4" w:rsidR="00C36F5C" w:rsidRDefault="001C3C2C">
    <w:pPr>
      <w:pStyle w:val="Footer"/>
    </w:pPr>
    <w:r>
      <w:rPr>
        <w:noProof/>
        <w:lang w:eastAsia="en-GB"/>
      </w:rPr>
      <w:drawing>
        <wp:anchor distT="0" distB="0" distL="114300" distR="114300" simplePos="0" relativeHeight="251665408" behindDoc="0" locked="0" layoutInCell="1" allowOverlap="1" wp14:anchorId="579CC0E9" wp14:editId="558B2B9D">
          <wp:simplePos x="0" y="0"/>
          <wp:positionH relativeFrom="column">
            <wp:posOffset>6660168</wp:posOffset>
          </wp:positionH>
          <wp:positionV relativeFrom="paragraph">
            <wp:posOffset>107950</wp:posOffset>
          </wp:positionV>
          <wp:extent cx="2893086" cy="374056"/>
          <wp:effectExtent l="0" t="0" r="2540" b="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93086" cy="374056"/>
                  </a:xfrm>
                  <a:prstGeom prst="rect">
                    <a:avLst/>
                  </a:prstGeom>
                </pic:spPr>
              </pic:pic>
            </a:graphicData>
          </a:graphic>
          <wp14:sizeRelH relativeFrom="margin">
            <wp14:pctWidth>0</wp14:pctWidth>
          </wp14:sizeRelH>
          <wp14:sizeRelV relativeFrom="margin">
            <wp14:pctHeight>0</wp14:pctHeight>
          </wp14:sizeRelV>
        </wp:anchor>
      </w:drawing>
    </w:r>
    <w:r w:rsidR="00C36F5C">
      <w:rPr>
        <w:noProof/>
        <w:lang w:eastAsia="en-GB"/>
      </w:rPr>
      <w:drawing>
        <wp:anchor distT="0" distB="0" distL="114300" distR="114300" simplePos="0" relativeHeight="251661312" behindDoc="0" locked="0" layoutInCell="1" allowOverlap="1" wp14:anchorId="5BC2750F" wp14:editId="7BFFFB26">
          <wp:simplePos x="0" y="0"/>
          <wp:positionH relativeFrom="column">
            <wp:posOffset>-666750</wp:posOffset>
          </wp:positionH>
          <wp:positionV relativeFrom="paragraph">
            <wp:posOffset>24765</wp:posOffset>
          </wp:positionV>
          <wp:extent cx="303734" cy="457200"/>
          <wp:effectExtent l="0" t="0" r="127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734"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6F5C">
      <w:rPr>
        <w:noProof/>
        <w:lang w:eastAsia="en-GB"/>
      </w:rPr>
      <w:drawing>
        <wp:anchor distT="0" distB="0" distL="114300" distR="114300" simplePos="0" relativeHeight="251663360" behindDoc="0" locked="0" layoutInCell="1" allowOverlap="1" wp14:anchorId="0601E909" wp14:editId="78DF6DC8">
          <wp:simplePos x="0" y="0"/>
          <wp:positionH relativeFrom="column">
            <wp:posOffset>-266700</wp:posOffset>
          </wp:positionH>
          <wp:positionV relativeFrom="paragraph">
            <wp:posOffset>53340</wp:posOffset>
          </wp:positionV>
          <wp:extent cx="4419600" cy="42545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419600" cy="4254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11844" w14:textId="77777777" w:rsidR="003801F4" w:rsidRDefault="003801F4" w:rsidP="00C36F5C">
      <w:pPr>
        <w:spacing w:after="0" w:line="240" w:lineRule="auto"/>
      </w:pPr>
      <w:r>
        <w:separator/>
      </w:r>
    </w:p>
  </w:footnote>
  <w:footnote w:type="continuationSeparator" w:id="0">
    <w:p w14:paraId="69CDB478" w14:textId="77777777" w:rsidR="003801F4" w:rsidRDefault="003801F4" w:rsidP="00C36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E7545" w14:textId="700EB3F4" w:rsidR="005108D6" w:rsidRPr="002F6CE3" w:rsidRDefault="005108D6" w:rsidP="005108D6">
    <w:pPr>
      <w:spacing w:after="0" w:line="240" w:lineRule="auto"/>
      <w:rPr>
        <w:b/>
        <w:sz w:val="32"/>
      </w:rPr>
    </w:pPr>
    <w:r>
      <w:rPr>
        <w:noProof/>
        <w:lang w:eastAsia="en-GB"/>
      </w:rPr>
      <w:drawing>
        <wp:anchor distT="0" distB="0" distL="114300" distR="114300" simplePos="0" relativeHeight="251659264" behindDoc="0" locked="0" layoutInCell="1" allowOverlap="1" wp14:anchorId="6C91C5B9" wp14:editId="7183DBA7">
          <wp:simplePos x="0" y="0"/>
          <wp:positionH relativeFrom="margin">
            <wp:posOffset>8511540</wp:posOffset>
          </wp:positionH>
          <wp:positionV relativeFrom="paragraph">
            <wp:posOffset>-177165</wp:posOffset>
          </wp:positionV>
          <wp:extent cx="1511300" cy="888754"/>
          <wp:effectExtent l="0" t="0" r="0" b="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888754"/>
                  </a:xfrm>
                  <a:prstGeom prst="rect">
                    <a:avLst/>
                  </a:prstGeom>
                </pic:spPr>
              </pic:pic>
            </a:graphicData>
          </a:graphic>
          <wp14:sizeRelH relativeFrom="page">
            <wp14:pctWidth>0</wp14:pctWidth>
          </wp14:sizeRelH>
          <wp14:sizeRelV relativeFrom="page">
            <wp14:pctHeight>0</wp14:pctHeight>
          </wp14:sizeRelV>
        </wp:anchor>
      </w:drawing>
    </w:r>
    <w:r>
      <w:rPr>
        <w:b/>
        <w:sz w:val="32"/>
      </w:rPr>
      <w:t xml:space="preserve">SSC </w:t>
    </w:r>
    <w:r w:rsidRPr="002F6CE3">
      <w:rPr>
        <w:b/>
        <w:sz w:val="32"/>
      </w:rPr>
      <w:t>SAFEGUARDING REPRESENTATIVE - ASSURANCE VISIT REPORT</w:t>
    </w:r>
    <w:r w:rsidRPr="002F6CE3">
      <w:rPr>
        <w:b/>
        <w:sz w:val="32"/>
      </w:rPr>
      <w:tab/>
    </w:r>
  </w:p>
  <w:p w14:paraId="0A7594E9" w14:textId="5EF5E7CD" w:rsidR="005108D6" w:rsidRPr="002F6CE3" w:rsidRDefault="00734055" w:rsidP="005108D6">
    <w:pPr>
      <w:tabs>
        <w:tab w:val="left" w:pos="4572"/>
      </w:tabs>
      <w:spacing w:after="0" w:line="240" w:lineRule="auto"/>
      <w:rPr>
        <w:sz w:val="32"/>
      </w:rPr>
    </w:pPr>
    <w:r>
      <w:rPr>
        <w:sz w:val="32"/>
      </w:rPr>
      <w:t xml:space="preserve">St James’ Catholic Primary School </w:t>
    </w:r>
    <w:r w:rsidR="005108D6">
      <w:rPr>
        <w:sz w:val="32"/>
      </w:rPr>
      <w:t>2022/23</w:t>
    </w:r>
  </w:p>
  <w:p w14:paraId="6C54538E" w14:textId="7F0A7532" w:rsidR="00C36F5C" w:rsidRDefault="00C36F5C">
    <w:pPr>
      <w:pStyle w:val="Header"/>
    </w:pPr>
  </w:p>
  <w:p w14:paraId="4F3EF793" w14:textId="3DAC9858" w:rsidR="005108D6" w:rsidRDefault="005108D6">
    <w:pPr>
      <w:pStyle w:val="Header"/>
    </w:pPr>
  </w:p>
  <w:tbl>
    <w:tblPr>
      <w:tblStyle w:val="TableGrid"/>
      <w:tblW w:w="15588" w:type="dxa"/>
      <w:tblLook w:val="04A0" w:firstRow="1" w:lastRow="0" w:firstColumn="1" w:lastColumn="0" w:noHBand="0" w:noVBand="1"/>
    </w:tblPr>
    <w:tblGrid>
      <w:gridCol w:w="495"/>
      <w:gridCol w:w="7437"/>
      <w:gridCol w:w="3969"/>
      <w:gridCol w:w="3687"/>
    </w:tblGrid>
    <w:tr w:rsidR="005108D6" w:rsidRPr="007B5F08" w14:paraId="049FA246" w14:textId="77777777" w:rsidTr="005108D6">
      <w:trPr>
        <w:trHeight w:val="273"/>
      </w:trPr>
      <w:tc>
        <w:tcPr>
          <w:tcW w:w="495" w:type="dxa"/>
          <w:shd w:val="clear" w:color="auto" w:fill="D9E2F3" w:themeFill="accent5" w:themeFillTint="33"/>
        </w:tcPr>
        <w:p w14:paraId="13A97D3E" w14:textId="77777777" w:rsidR="005108D6" w:rsidRPr="007B5F08" w:rsidRDefault="005108D6" w:rsidP="005108D6">
          <w:pPr>
            <w:jc w:val="center"/>
            <w:rPr>
              <w:b/>
            </w:rPr>
          </w:pPr>
        </w:p>
      </w:tc>
      <w:tc>
        <w:tcPr>
          <w:tcW w:w="7437" w:type="dxa"/>
          <w:shd w:val="clear" w:color="auto" w:fill="D9E2F3" w:themeFill="accent5" w:themeFillTint="33"/>
        </w:tcPr>
        <w:p w14:paraId="68366E44" w14:textId="77777777" w:rsidR="005108D6" w:rsidRPr="007B5F08" w:rsidRDefault="005108D6" w:rsidP="005108D6">
          <w:pPr>
            <w:jc w:val="center"/>
            <w:rPr>
              <w:b/>
            </w:rPr>
          </w:pPr>
          <w:r w:rsidRPr="007B5F08">
            <w:rPr>
              <w:b/>
            </w:rPr>
            <w:t>RESPONSIBILITY</w:t>
          </w:r>
        </w:p>
      </w:tc>
      <w:tc>
        <w:tcPr>
          <w:tcW w:w="3969" w:type="dxa"/>
          <w:shd w:val="clear" w:color="auto" w:fill="D9E2F3" w:themeFill="accent5" w:themeFillTint="33"/>
        </w:tcPr>
        <w:p w14:paraId="0B311021" w14:textId="77777777" w:rsidR="005108D6" w:rsidRPr="007B5F08" w:rsidRDefault="005108D6" w:rsidP="005108D6">
          <w:pPr>
            <w:jc w:val="center"/>
            <w:rPr>
              <w:b/>
            </w:rPr>
          </w:pPr>
          <w:r w:rsidRPr="007B5F08">
            <w:rPr>
              <w:b/>
            </w:rPr>
            <w:t>EVIDENCE</w:t>
          </w:r>
        </w:p>
      </w:tc>
      <w:tc>
        <w:tcPr>
          <w:tcW w:w="3687" w:type="dxa"/>
          <w:shd w:val="clear" w:color="auto" w:fill="D9E2F3" w:themeFill="accent5" w:themeFillTint="33"/>
        </w:tcPr>
        <w:p w14:paraId="74448B44" w14:textId="77777777" w:rsidR="005108D6" w:rsidRPr="007B5F08" w:rsidRDefault="005108D6" w:rsidP="005108D6">
          <w:pPr>
            <w:jc w:val="center"/>
            <w:rPr>
              <w:b/>
            </w:rPr>
          </w:pPr>
          <w:r w:rsidRPr="007B5F08">
            <w:rPr>
              <w:b/>
            </w:rPr>
            <w:t>ACTION REQUIRED</w:t>
          </w:r>
        </w:p>
      </w:tc>
    </w:tr>
  </w:tbl>
  <w:p w14:paraId="215D4EEC" w14:textId="77777777" w:rsidR="005108D6" w:rsidRDefault="005108D6" w:rsidP="005108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E4752F"/>
    <w:multiLevelType w:val="hybridMultilevel"/>
    <w:tmpl w:val="C838CA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F08"/>
    <w:rsid w:val="00000761"/>
    <w:rsid w:val="00000DA8"/>
    <w:rsid w:val="00002228"/>
    <w:rsid w:val="000249DE"/>
    <w:rsid w:val="000300B7"/>
    <w:rsid w:val="00050061"/>
    <w:rsid w:val="0005471C"/>
    <w:rsid w:val="000A2174"/>
    <w:rsid w:val="000B5DC6"/>
    <w:rsid w:val="000E188E"/>
    <w:rsid w:val="000E4A4B"/>
    <w:rsid w:val="0010290E"/>
    <w:rsid w:val="001050F6"/>
    <w:rsid w:val="00105212"/>
    <w:rsid w:val="00111CA4"/>
    <w:rsid w:val="00115047"/>
    <w:rsid w:val="00127271"/>
    <w:rsid w:val="00127A00"/>
    <w:rsid w:val="001351BA"/>
    <w:rsid w:val="00156091"/>
    <w:rsid w:val="001663B1"/>
    <w:rsid w:val="001676B0"/>
    <w:rsid w:val="001C06B8"/>
    <w:rsid w:val="001C3C2C"/>
    <w:rsid w:val="001D7C1E"/>
    <w:rsid w:val="00201051"/>
    <w:rsid w:val="00210506"/>
    <w:rsid w:val="002106D5"/>
    <w:rsid w:val="00234E46"/>
    <w:rsid w:val="00273F5D"/>
    <w:rsid w:val="002A21DF"/>
    <w:rsid w:val="002D65D4"/>
    <w:rsid w:val="002F6CE3"/>
    <w:rsid w:val="00305305"/>
    <w:rsid w:val="003071C7"/>
    <w:rsid w:val="00355F05"/>
    <w:rsid w:val="00377B29"/>
    <w:rsid w:val="003801F4"/>
    <w:rsid w:val="0038489F"/>
    <w:rsid w:val="003A44A5"/>
    <w:rsid w:val="003D2B6E"/>
    <w:rsid w:val="003D43F7"/>
    <w:rsid w:val="003E4F3D"/>
    <w:rsid w:val="003F2AEA"/>
    <w:rsid w:val="0040427F"/>
    <w:rsid w:val="00416AF2"/>
    <w:rsid w:val="00422AEA"/>
    <w:rsid w:val="00464941"/>
    <w:rsid w:val="004877D0"/>
    <w:rsid w:val="004A1F1B"/>
    <w:rsid w:val="004B32BE"/>
    <w:rsid w:val="004C44DE"/>
    <w:rsid w:val="004D1C48"/>
    <w:rsid w:val="004F35CD"/>
    <w:rsid w:val="005108D6"/>
    <w:rsid w:val="0054651A"/>
    <w:rsid w:val="00567774"/>
    <w:rsid w:val="005753AF"/>
    <w:rsid w:val="00585576"/>
    <w:rsid w:val="005A0D09"/>
    <w:rsid w:val="005A2F59"/>
    <w:rsid w:val="005B4467"/>
    <w:rsid w:val="005C4047"/>
    <w:rsid w:val="005C433A"/>
    <w:rsid w:val="005D48DF"/>
    <w:rsid w:val="00604ADB"/>
    <w:rsid w:val="00607696"/>
    <w:rsid w:val="00650C5B"/>
    <w:rsid w:val="00677939"/>
    <w:rsid w:val="00677A20"/>
    <w:rsid w:val="006B7B3A"/>
    <w:rsid w:val="006C1B72"/>
    <w:rsid w:val="006F3993"/>
    <w:rsid w:val="00734055"/>
    <w:rsid w:val="00747E1F"/>
    <w:rsid w:val="00757B22"/>
    <w:rsid w:val="00757F33"/>
    <w:rsid w:val="00763EA7"/>
    <w:rsid w:val="007677AC"/>
    <w:rsid w:val="00793559"/>
    <w:rsid w:val="007B5F08"/>
    <w:rsid w:val="007B68CA"/>
    <w:rsid w:val="007E0412"/>
    <w:rsid w:val="007F27B5"/>
    <w:rsid w:val="007F5B19"/>
    <w:rsid w:val="00894626"/>
    <w:rsid w:val="008E06E2"/>
    <w:rsid w:val="00924290"/>
    <w:rsid w:val="00992685"/>
    <w:rsid w:val="009B2D15"/>
    <w:rsid w:val="009B6BC7"/>
    <w:rsid w:val="009C0307"/>
    <w:rsid w:val="009D1B9F"/>
    <w:rsid w:val="009E7CCB"/>
    <w:rsid w:val="00A119A3"/>
    <w:rsid w:val="00A24409"/>
    <w:rsid w:val="00A312A7"/>
    <w:rsid w:val="00A372C0"/>
    <w:rsid w:val="00A73B86"/>
    <w:rsid w:val="00AB153A"/>
    <w:rsid w:val="00AE157B"/>
    <w:rsid w:val="00B04064"/>
    <w:rsid w:val="00B13F68"/>
    <w:rsid w:val="00B46FBB"/>
    <w:rsid w:val="00BB36F1"/>
    <w:rsid w:val="00BC0CEB"/>
    <w:rsid w:val="00BE792D"/>
    <w:rsid w:val="00C03FCA"/>
    <w:rsid w:val="00C218F1"/>
    <w:rsid w:val="00C36F5C"/>
    <w:rsid w:val="00C3700F"/>
    <w:rsid w:val="00C40368"/>
    <w:rsid w:val="00C56CB5"/>
    <w:rsid w:val="00C65A82"/>
    <w:rsid w:val="00C74374"/>
    <w:rsid w:val="00C869D7"/>
    <w:rsid w:val="00CA76E0"/>
    <w:rsid w:val="00CB68A3"/>
    <w:rsid w:val="00CD3F52"/>
    <w:rsid w:val="00D11EB1"/>
    <w:rsid w:val="00D13F34"/>
    <w:rsid w:val="00D1438F"/>
    <w:rsid w:val="00D253B5"/>
    <w:rsid w:val="00D26999"/>
    <w:rsid w:val="00D430D5"/>
    <w:rsid w:val="00D5020E"/>
    <w:rsid w:val="00D648C3"/>
    <w:rsid w:val="00D73662"/>
    <w:rsid w:val="00D74996"/>
    <w:rsid w:val="00DC5DA2"/>
    <w:rsid w:val="00E2514F"/>
    <w:rsid w:val="00E32484"/>
    <w:rsid w:val="00E36FBC"/>
    <w:rsid w:val="00E46968"/>
    <w:rsid w:val="00E76A76"/>
    <w:rsid w:val="00E90ADF"/>
    <w:rsid w:val="00EB361E"/>
    <w:rsid w:val="00EF066B"/>
    <w:rsid w:val="00EF0B16"/>
    <w:rsid w:val="00F5562E"/>
    <w:rsid w:val="00F94721"/>
    <w:rsid w:val="00FB31F8"/>
    <w:rsid w:val="00FC7BA4"/>
    <w:rsid w:val="00FF0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F5DBF"/>
  <w15:chartTrackingRefBased/>
  <w15:docId w15:val="{BCA9852C-F3A4-48FD-8DFB-C1A2B49E8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5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F5C"/>
  </w:style>
  <w:style w:type="paragraph" w:styleId="Footer">
    <w:name w:val="footer"/>
    <w:basedOn w:val="Normal"/>
    <w:link w:val="FooterChar"/>
    <w:uiPriority w:val="99"/>
    <w:unhideWhenUsed/>
    <w:rsid w:val="00C36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F5C"/>
  </w:style>
  <w:style w:type="paragraph" w:styleId="ListParagraph">
    <w:name w:val="List Paragraph"/>
    <w:basedOn w:val="Normal"/>
    <w:uiPriority w:val="34"/>
    <w:qFormat/>
    <w:rsid w:val="00AE157B"/>
    <w:pPr>
      <w:ind w:left="720"/>
      <w:contextualSpacing/>
    </w:pPr>
  </w:style>
  <w:style w:type="character" w:styleId="Hyperlink">
    <w:name w:val="Hyperlink"/>
    <w:basedOn w:val="DefaultParagraphFont"/>
    <w:uiPriority w:val="99"/>
    <w:unhideWhenUsed/>
    <w:rsid w:val="00115047"/>
    <w:rPr>
      <w:color w:val="0563C1" w:themeColor="hyperlink"/>
      <w:u w:val="single"/>
    </w:rPr>
  </w:style>
  <w:style w:type="character" w:customStyle="1" w:styleId="UnresolvedMention">
    <w:name w:val="Unresolved Mention"/>
    <w:basedOn w:val="DefaultParagraphFont"/>
    <w:uiPriority w:val="99"/>
    <w:semiHidden/>
    <w:unhideWhenUsed/>
    <w:rsid w:val="001150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james-catholic-primary.secure-primarysite.net/keeping-everyone-saf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rimarysite-prod-sorted.s3.amazonaws.com/st-james-catholic-primary/UploadedDocument/0e9a0238-5524-4f16-9e15-e2c6c5e59478/safeguarding-policy-st-james-2022.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stmidlands.procedures.org.uk/ykpzy/statutory-child-protection-procedures/allegations-against-staff-or-volunteer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ce-code-c-2019/pace-code-c-2019-accessible"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21B85E43FC6B4C8CF58DF762F1B1D5" ma:contentTypeVersion="13" ma:contentTypeDescription="Create a new document." ma:contentTypeScope="" ma:versionID="0ae1d1c838428bfc60a8587743404799">
  <xsd:schema xmlns:xsd="http://www.w3.org/2001/XMLSchema" xmlns:xs="http://www.w3.org/2001/XMLSchema" xmlns:p="http://schemas.microsoft.com/office/2006/metadata/properties" xmlns:ns3="78e6d9e4-b553-4868-a394-0f97c6c11c83" xmlns:ns4="a703548e-3fc9-4279-8395-32722cfd7c9d" targetNamespace="http://schemas.microsoft.com/office/2006/metadata/properties" ma:root="true" ma:fieldsID="725b2a0b9300af5443363ef0eea0719c" ns3:_="" ns4:_="">
    <xsd:import namespace="78e6d9e4-b553-4868-a394-0f97c6c11c83"/>
    <xsd:import namespace="a703548e-3fc9-4279-8395-32722cfd7c9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e6d9e4-b553-4868-a394-0f97c6c11c8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03548e-3fc9-4279-8395-32722cfd7c9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EB19B-113A-4939-B412-B0C7DDDAC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e6d9e4-b553-4868-a394-0f97c6c11c83"/>
    <ds:schemaRef ds:uri="a703548e-3fc9-4279-8395-32722cfd7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3CC3E-8FA9-4B88-8849-5FDF3351D134}">
  <ds:schemaRefs>
    <ds:schemaRef ds:uri="http://schemas.microsoft.com/sharepoint/v3/contenttype/forms"/>
  </ds:schemaRefs>
</ds:datastoreItem>
</file>

<file path=customXml/itemProps3.xml><?xml version="1.0" encoding="utf-8"?>
<ds:datastoreItem xmlns:ds="http://schemas.openxmlformats.org/officeDocument/2006/customXml" ds:itemID="{7492A802-CE5F-426F-BEC0-AA0142055E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5BDE4C-3924-4067-90FF-874FBB767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6</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St Thomas Aquinas Catholic Secondary School</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Parrish</dc:creator>
  <cp:keywords/>
  <dc:description/>
  <cp:lastModifiedBy>Mr M Ingram (St James Catholic Primary)</cp:lastModifiedBy>
  <cp:revision>28</cp:revision>
  <dcterms:created xsi:type="dcterms:W3CDTF">2022-09-27T09:21:00Z</dcterms:created>
  <dcterms:modified xsi:type="dcterms:W3CDTF">2022-10-17T16:34:00Z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0x0101004721B85E43FC6B4C8CF58DF762F1B1D5</vt:lpwstr>
  </property>
</Properties>
</file>